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1083" w14:textId="77777777" w:rsidR="00292EB5" w:rsidRPr="00484B09" w:rsidRDefault="00292EB5" w:rsidP="00484B09">
      <w:pPr>
        <w:tabs>
          <w:tab w:val="left" w:pos="4140"/>
        </w:tabs>
        <w:spacing w:after="0" w:line="240" w:lineRule="auto"/>
        <w:jc w:val="center"/>
        <w:rPr>
          <w:rFonts w:ascii="Times New Roman" w:hAnsi="Times New Roman" w:cs="Times New Roman"/>
          <w:b/>
          <w:sz w:val="24"/>
          <w:szCs w:val="24"/>
        </w:rPr>
      </w:pPr>
      <w:r w:rsidRPr="00484B09">
        <w:rPr>
          <w:rFonts w:ascii="Times New Roman" w:hAnsi="Times New Roman" w:cs="Times New Roman"/>
          <w:b/>
          <w:sz w:val="24"/>
          <w:szCs w:val="24"/>
        </w:rPr>
        <w:t>TINJAUAN KELENGKAPAN PENGISIAN RESUME MEDIS PADA PASIEN RAWAT INAP DI RUMAH SAKIT DR. CIPTO MANGUNKUSUMO</w:t>
      </w:r>
    </w:p>
    <w:p w14:paraId="382D431D" w14:textId="6BD7A75B" w:rsidR="00292EB5" w:rsidRPr="00484B09" w:rsidRDefault="00292EB5" w:rsidP="00484B09">
      <w:pPr>
        <w:tabs>
          <w:tab w:val="left" w:pos="4140"/>
        </w:tabs>
        <w:spacing w:after="0" w:line="240" w:lineRule="auto"/>
        <w:jc w:val="center"/>
        <w:rPr>
          <w:rFonts w:ascii="Times New Roman" w:hAnsi="Times New Roman" w:cs="Times New Roman"/>
          <w:b/>
          <w:sz w:val="24"/>
          <w:szCs w:val="24"/>
        </w:rPr>
      </w:pPr>
    </w:p>
    <w:p w14:paraId="4B3C2F04" w14:textId="4E133A11" w:rsidR="00484B09" w:rsidRPr="00484B09" w:rsidRDefault="00484B09" w:rsidP="00484B09">
      <w:pPr>
        <w:tabs>
          <w:tab w:val="left" w:pos="4140"/>
        </w:tabs>
        <w:spacing w:after="0" w:line="240" w:lineRule="auto"/>
        <w:jc w:val="center"/>
        <w:rPr>
          <w:rFonts w:ascii="Times New Roman" w:hAnsi="Times New Roman" w:cs="Times New Roman"/>
          <w:b/>
          <w:sz w:val="24"/>
          <w:szCs w:val="24"/>
        </w:rPr>
      </w:pPr>
      <w:r w:rsidRPr="00484B09">
        <w:rPr>
          <w:rFonts w:ascii="Times New Roman" w:hAnsi="Times New Roman" w:cs="Times New Roman"/>
          <w:b/>
          <w:sz w:val="24"/>
          <w:szCs w:val="24"/>
        </w:rPr>
        <w:t>Oleh</w:t>
      </w:r>
    </w:p>
    <w:p w14:paraId="3B747AFD" w14:textId="2CE2DFDB" w:rsidR="00292EB5" w:rsidRPr="00484B09" w:rsidRDefault="00292EB5" w:rsidP="00484B09">
      <w:pPr>
        <w:tabs>
          <w:tab w:val="left" w:pos="4140"/>
        </w:tabs>
        <w:spacing w:after="0" w:line="240" w:lineRule="auto"/>
        <w:jc w:val="center"/>
        <w:rPr>
          <w:rFonts w:ascii="Times New Roman" w:hAnsi="Times New Roman" w:cs="Times New Roman"/>
          <w:b/>
          <w:sz w:val="24"/>
          <w:szCs w:val="24"/>
          <w:vertAlign w:val="superscript"/>
        </w:rPr>
      </w:pPr>
      <w:r w:rsidRPr="00484B09">
        <w:rPr>
          <w:rFonts w:ascii="Times New Roman" w:hAnsi="Times New Roman" w:cs="Times New Roman"/>
          <w:b/>
          <w:sz w:val="24"/>
          <w:szCs w:val="24"/>
        </w:rPr>
        <w:t>Muhammad Broclin</w:t>
      </w:r>
      <w:r w:rsidR="00484B09" w:rsidRPr="00484B09">
        <w:rPr>
          <w:rFonts w:ascii="Times New Roman" w:hAnsi="Times New Roman" w:cs="Times New Roman"/>
          <w:b/>
          <w:sz w:val="24"/>
          <w:szCs w:val="24"/>
          <w:vertAlign w:val="superscript"/>
        </w:rPr>
        <w:t>1)</w:t>
      </w:r>
      <w:r w:rsidRPr="00484B09">
        <w:rPr>
          <w:rFonts w:ascii="Times New Roman" w:hAnsi="Times New Roman" w:cs="Times New Roman"/>
          <w:b/>
          <w:sz w:val="24"/>
          <w:szCs w:val="24"/>
        </w:rPr>
        <w:t xml:space="preserve"> &amp; Yuyun Yunengsih</w:t>
      </w:r>
      <w:r w:rsidR="00484B09" w:rsidRPr="00484B09">
        <w:rPr>
          <w:rFonts w:ascii="Times New Roman" w:hAnsi="Times New Roman" w:cs="Times New Roman"/>
          <w:b/>
          <w:sz w:val="24"/>
          <w:szCs w:val="24"/>
          <w:vertAlign w:val="superscript"/>
        </w:rPr>
        <w:t>2)</w:t>
      </w:r>
    </w:p>
    <w:p w14:paraId="7E9F1260" w14:textId="2EF0FA30" w:rsidR="00292EB5" w:rsidRPr="00484B09" w:rsidRDefault="00292EB5" w:rsidP="00484B09">
      <w:pPr>
        <w:tabs>
          <w:tab w:val="left" w:pos="4140"/>
        </w:tabs>
        <w:spacing w:after="0" w:line="240" w:lineRule="auto"/>
        <w:jc w:val="center"/>
        <w:rPr>
          <w:rFonts w:ascii="Times New Roman" w:hAnsi="Times New Roman" w:cs="Times New Roman"/>
          <w:b/>
          <w:sz w:val="24"/>
          <w:szCs w:val="24"/>
        </w:rPr>
      </w:pPr>
      <w:r w:rsidRPr="00484B09">
        <w:rPr>
          <w:rFonts w:ascii="Times New Roman" w:hAnsi="Times New Roman" w:cs="Times New Roman"/>
          <w:b/>
          <w:sz w:val="24"/>
          <w:szCs w:val="24"/>
          <w:vertAlign w:val="superscript"/>
        </w:rPr>
        <w:t>1,2</w:t>
      </w:r>
      <w:r w:rsidRPr="00484B09">
        <w:rPr>
          <w:rFonts w:ascii="Times New Roman" w:hAnsi="Times New Roman" w:cs="Times New Roman"/>
          <w:b/>
          <w:sz w:val="24"/>
          <w:szCs w:val="24"/>
        </w:rPr>
        <w:t>Program Studi Rekam Medis dan Informasi Kesehatan,</w:t>
      </w:r>
    </w:p>
    <w:p w14:paraId="4BAAC39E" w14:textId="5E3B6359" w:rsidR="00292EB5" w:rsidRPr="00484B09" w:rsidRDefault="00292EB5" w:rsidP="00484B09">
      <w:pPr>
        <w:tabs>
          <w:tab w:val="left" w:pos="4140"/>
        </w:tabs>
        <w:spacing w:after="0" w:line="240" w:lineRule="auto"/>
        <w:jc w:val="center"/>
        <w:rPr>
          <w:rFonts w:ascii="Times New Roman" w:hAnsi="Times New Roman" w:cs="Times New Roman"/>
          <w:b/>
          <w:sz w:val="24"/>
          <w:szCs w:val="24"/>
        </w:rPr>
      </w:pPr>
      <w:r w:rsidRPr="00484B09">
        <w:rPr>
          <w:rFonts w:ascii="Times New Roman" w:hAnsi="Times New Roman" w:cs="Times New Roman"/>
          <w:b/>
          <w:sz w:val="24"/>
          <w:szCs w:val="24"/>
          <w:vertAlign w:val="superscript"/>
        </w:rPr>
        <w:t>1,2</w:t>
      </w:r>
      <w:r w:rsidRPr="00484B09">
        <w:rPr>
          <w:rFonts w:ascii="Times New Roman" w:hAnsi="Times New Roman" w:cs="Times New Roman"/>
          <w:b/>
          <w:sz w:val="24"/>
          <w:szCs w:val="24"/>
        </w:rPr>
        <w:t>Politeknik Piksi Ganesha: Jl. Jend Gatot Subroto No.301, Bandung, telepon (022) 87340030</w:t>
      </w:r>
      <w:r w:rsidR="00484B09" w:rsidRPr="00484B09">
        <w:rPr>
          <w:rFonts w:ascii="Times New Roman" w:hAnsi="Times New Roman" w:cs="Times New Roman"/>
          <w:b/>
          <w:sz w:val="24"/>
          <w:szCs w:val="24"/>
        </w:rPr>
        <w:t xml:space="preserve"> </w:t>
      </w:r>
      <w:r w:rsidRPr="00484B09">
        <w:rPr>
          <w:rFonts w:ascii="Times New Roman" w:hAnsi="Times New Roman" w:cs="Times New Roman"/>
          <w:b/>
          <w:sz w:val="24"/>
          <w:szCs w:val="24"/>
        </w:rPr>
        <w:t>/fax (022) 87340086</w:t>
      </w:r>
    </w:p>
    <w:p w14:paraId="711F6F18" w14:textId="71EFA384" w:rsidR="00292EB5" w:rsidRPr="00484B09" w:rsidRDefault="00292EB5" w:rsidP="00484B09">
      <w:pPr>
        <w:tabs>
          <w:tab w:val="left" w:pos="4140"/>
        </w:tabs>
        <w:spacing w:after="0" w:line="240" w:lineRule="auto"/>
        <w:jc w:val="center"/>
        <w:rPr>
          <w:rFonts w:ascii="Times New Roman" w:hAnsi="Times New Roman" w:cs="Times New Roman"/>
          <w:b/>
          <w:sz w:val="24"/>
          <w:szCs w:val="24"/>
        </w:rPr>
      </w:pPr>
      <w:r w:rsidRPr="00484B09">
        <w:rPr>
          <w:rFonts w:ascii="Times New Roman" w:hAnsi="Times New Roman" w:cs="Times New Roman"/>
          <w:b/>
          <w:sz w:val="24"/>
          <w:szCs w:val="24"/>
        </w:rPr>
        <w:t xml:space="preserve">Email: </w:t>
      </w:r>
      <w:r w:rsidR="00484B09" w:rsidRPr="00484B09">
        <w:rPr>
          <w:rFonts w:ascii="Times New Roman" w:hAnsi="Times New Roman" w:cs="Times New Roman"/>
          <w:b/>
          <w:sz w:val="24"/>
          <w:szCs w:val="24"/>
          <w:vertAlign w:val="superscript"/>
        </w:rPr>
        <w:t>1</w:t>
      </w:r>
      <w:hyperlink r:id="rId8" w:history="1">
        <w:r w:rsidR="00484B09" w:rsidRPr="00484B09">
          <w:rPr>
            <w:rStyle w:val="Hyperlink"/>
            <w:rFonts w:ascii="Times New Roman" w:hAnsi="Times New Roman" w:cs="Times New Roman"/>
            <w:b/>
            <w:sz w:val="24"/>
            <w:szCs w:val="24"/>
          </w:rPr>
          <w:t>muhammadbroclin@gmail.com</w:t>
        </w:r>
      </w:hyperlink>
      <w:r w:rsidRPr="00484B09">
        <w:rPr>
          <w:rFonts w:ascii="Times New Roman" w:hAnsi="Times New Roman" w:cs="Times New Roman"/>
          <w:b/>
          <w:sz w:val="24"/>
          <w:szCs w:val="24"/>
        </w:rPr>
        <w:t xml:space="preserve">, </w:t>
      </w:r>
      <w:r w:rsidR="00484B09" w:rsidRPr="00484B09">
        <w:rPr>
          <w:rFonts w:ascii="Times New Roman" w:hAnsi="Times New Roman" w:cs="Times New Roman"/>
          <w:b/>
          <w:sz w:val="24"/>
          <w:szCs w:val="24"/>
          <w:vertAlign w:val="superscript"/>
        </w:rPr>
        <w:t>2</w:t>
      </w:r>
      <w:hyperlink r:id="rId9" w:history="1">
        <w:r w:rsidR="00484B09" w:rsidRPr="00484B09">
          <w:rPr>
            <w:rStyle w:val="Hyperlink"/>
            <w:rFonts w:ascii="Times New Roman" w:hAnsi="Times New Roman" w:cs="Times New Roman"/>
            <w:b/>
            <w:sz w:val="24"/>
            <w:szCs w:val="24"/>
          </w:rPr>
          <w:t>yoen1903@gmail.com</w:t>
        </w:r>
      </w:hyperlink>
      <w:r w:rsidR="00484B09" w:rsidRPr="00484B09">
        <w:rPr>
          <w:rFonts w:ascii="Times New Roman" w:hAnsi="Times New Roman" w:cs="Times New Roman"/>
          <w:b/>
          <w:sz w:val="24"/>
          <w:szCs w:val="24"/>
        </w:rPr>
        <w:t xml:space="preserve"> </w:t>
      </w:r>
    </w:p>
    <w:p w14:paraId="50B67873" w14:textId="77777777" w:rsidR="00484B09" w:rsidRPr="00484B09" w:rsidRDefault="00484B09" w:rsidP="00484B09">
      <w:pPr>
        <w:tabs>
          <w:tab w:val="left" w:pos="4140"/>
        </w:tabs>
        <w:spacing w:after="0" w:line="240" w:lineRule="auto"/>
        <w:jc w:val="center"/>
        <w:rPr>
          <w:rFonts w:ascii="Times New Roman" w:hAnsi="Times New Roman" w:cs="Times New Roman"/>
          <w:b/>
          <w:sz w:val="24"/>
          <w:szCs w:val="24"/>
        </w:rPr>
      </w:pPr>
    </w:p>
    <w:p w14:paraId="5DF5DEBB" w14:textId="1160FC29" w:rsidR="00292EB5" w:rsidRPr="00484B09" w:rsidRDefault="00292EB5" w:rsidP="00484B09">
      <w:pPr>
        <w:tabs>
          <w:tab w:val="left" w:pos="4140"/>
        </w:tabs>
        <w:spacing w:after="0" w:line="240" w:lineRule="auto"/>
        <w:jc w:val="center"/>
        <w:rPr>
          <w:rFonts w:ascii="Times New Roman" w:hAnsi="Times New Roman" w:cs="Times New Roman"/>
          <w:b/>
          <w:sz w:val="24"/>
          <w:szCs w:val="24"/>
        </w:rPr>
      </w:pPr>
      <w:r w:rsidRPr="00484B09">
        <w:rPr>
          <w:rFonts w:ascii="Times New Roman" w:hAnsi="Times New Roman" w:cs="Times New Roman"/>
          <w:b/>
          <w:sz w:val="24"/>
          <w:szCs w:val="24"/>
        </w:rPr>
        <w:t>Abstract</w:t>
      </w:r>
    </w:p>
    <w:p w14:paraId="3C6EA53E" w14:textId="77777777" w:rsidR="00292EB5" w:rsidRPr="00484B09" w:rsidRDefault="00292EB5" w:rsidP="00484B09">
      <w:pPr>
        <w:tabs>
          <w:tab w:val="left" w:pos="4140"/>
        </w:tabs>
        <w:spacing w:after="0" w:line="240" w:lineRule="auto"/>
        <w:jc w:val="both"/>
        <w:rPr>
          <w:rFonts w:ascii="Times New Roman" w:hAnsi="Times New Roman" w:cs="Times New Roman"/>
          <w:bCs/>
          <w:sz w:val="24"/>
          <w:szCs w:val="24"/>
        </w:rPr>
      </w:pPr>
      <w:r w:rsidRPr="00484B09">
        <w:rPr>
          <w:rFonts w:ascii="Times New Roman" w:hAnsi="Times New Roman" w:cs="Times New Roman"/>
          <w:bCs/>
          <w:sz w:val="24"/>
          <w:szCs w:val="24"/>
        </w:rPr>
        <w:t>Summary of discharge (medical resume) is a summary of the entire period of care and treatment of patients as has been attempted by health workers and related parties. This sheet must be signed by the doctor treating the patient. A discharge summary should be drawn up by the doctor or dentist who treated the patient. The contents of the discharge summary shall at least contain the patient's identity, admission diagnosis and indication of the patient being treated, a summary of the results of the physical and supporting examinations, final diagnosis, treatment and follow-up as well as the name and signature of the doctor or dentist providing health services. The purpose of this study was to determine the completeness of filling out medical resumes for inpatients at Dr. Hospital. Cipto Mangunkusumo. Data collection techniques were carried out by observing filling out medical resumes and conducting interviews with medical record officers.  Based on the results of the quantitative analysis recapitulation research from 70 medical records analyzed, the average completeness was 87%, the highest percentage of completeness was in the no tip-ex component of 91%, while the lowest percentage was in the author's authentication component of 81%. To improve the completeness of filling out medical resumes, it is recommended that the medical record unit can socialize the SOP for filling out medical resumes to health workers involved in it and make standards for the completeness of filling out medical records.</w:t>
      </w:r>
    </w:p>
    <w:p w14:paraId="7F896AD0" w14:textId="799E7D69" w:rsidR="00F02CDB" w:rsidRPr="00484B09" w:rsidRDefault="00292EB5" w:rsidP="00484B09">
      <w:pPr>
        <w:tabs>
          <w:tab w:val="left" w:pos="4140"/>
        </w:tabs>
        <w:spacing w:after="0" w:line="240" w:lineRule="auto"/>
        <w:jc w:val="both"/>
        <w:rPr>
          <w:rFonts w:ascii="Times New Roman" w:hAnsi="Times New Roman" w:cs="Times New Roman"/>
          <w:b/>
          <w:sz w:val="24"/>
          <w:szCs w:val="24"/>
        </w:rPr>
      </w:pPr>
      <w:r w:rsidRPr="00484B09">
        <w:rPr>
          <w:rFonts w:ascii="Times New Roman" w:hAnsi="Times New Roman" w:cs="Times New Roman"/>
          <w:b/>
          <w:sz w:val="24"/>
          <w:szCs w:val="24"/>
        </w:rPr>
        <w:t>Keywords: Medical Resume, Inpatient</w:t>
      </w:r>
    </w:p>
    <w:p w14:paraId="0A585FCE" w14:textId="77777777" w:rsidR="003B5398" w:rsidRPr="00484B09" w:rsidRDefault="003B5398" w:rsidP="00484B09">
      <w:pPr>
        <w:tabs>
          <w:tab w:val="left" w:pos="4140"/>
        </w:tabs>
        <w:spacing w:after="0" w:line="240" w:lineRule="auto"/>
        <w:jc w:val="both"/>
        <w:rPr>
          <w:rFonts w:ascii="Times New Roman" w:hAnsi="Times New Roman" w:cs="Times New Roman"/>
          <w:b/>
          <w:sz w:val="24"/>
          <w:szCs w:val="24"/>
        </w:rPr>
      </w:pPr>
    </w:p>
    <w:p w14:paraId="27ECCDBA" w14:textId="0CBB592A" w:rsidR="00484B09" w:rsidRPr="00484B09" w:rsidRDefault="00484B09" w:rsidP="00484B09">
      <w:pPr>
        <w:tabs>
          <w:tab w:val="left" w:pos="4140"/>
        </w:tabs>
        <w:spacing w:after="0" w:line="240" w:lineRule="auto"/>
        <w:jc w:val="both"/>
        <w:rPr>
          <w:rFonts w:ascii="Times New Roman" w:hAnsi="Times New Roman" w:cs="Times New Roman"/>
          <w:b/>
          <w:sz w:val="24"/>
          <w:szCs w:val="24"/>
        </w:rPr>
        <w:sectPr w:rsidR="00484B09" w:rsidRPr="00484B09" w:rsidSect="009A1064">
          <w:headerReference w:type="even" r:id="rId10"/>
          <w:headerReference w:type="default" r:id="rId11"/>
          <w:footerReference w:type="even" r:id="rId12"/>
          <w:footerReference w:type="default" r:id="rId13"/>
          <w:pgSz w:w="12240" w:h="15840"/>
          <w:pgMar w:top="1337" w:right="1134" w:bottom="1134" w:left="1701" w:header="720" w:footer="635" w:gutter="0"/>
          <w:pgNumType w:start="537"/>
          <w:cols w:space="720"/>
          <w:docGrid w:linePitch="360"/>
        </w:sectPr>
      </w:pPr>
    </w:p>
    <w:p w14:paraId="429D2AC4" w14:textId="77777777" w:rsidR="00E2304A" w:rsidRPr="00484B09" w:rsidRDefault="00B731CD" w:rsidP="00484B09">
      <w:pPr>
        <w:pStyle w:val="Bab"/>
        <w:jc w:val="both"/>
        <w:rPr>
          <w:szCs w:val="24"/>
        </w:rPr>
      </w:pPr>
      <w:r w:rsidRPr="00484B09">
        <w:rPr>
          <w:szCs w:val="24"/>
        </w:rPr>
        <w:t>PENDAHULUAN</w:t>
      </w:r>
    </w:p>
    <w:p w14:paraId="2BFC6298" w14:textId="77777777" w:rsidR="00292EB5" w:rsidRPr="00484B09" w:rsidRDefault="00292EB5" w:rsidP="00484B09">
      <w:pPr>
        <w:spacing w:after="0" w:line="276" w:lineRule="auto"/>
        <w:ind w:firstLine="284"/>
        <w:jc w:val="both"/>
        <w:rPr>
          <w:rFonts w:ascii="Times New Roman" w:hAnsi="Times New Roman" w:cs="Times New Roman"/>
          <w:sz w:val="24"/>
          <w:szCs w:val="24"/>
        </w:rPr>
      </w:pPr>
      <w:r w:rsidRPr="00484B09">
        <w:rPr>
          <w:rFonts w:ascii="Times New Roman" w:hAnsi="Times New Roman" w:cs="Times New Roman"/>
          <w:sz w:val="24"/>
          <w:szCs w:val="24"/>
        </w:rPr>
        <w:t xml:space="preserve">Dalam rangka meningkatkan derajat kesehatan masyarakat, diperlukan adanya dukungan pelayanan kesehatan yang merata. Rumah sakit adalah institusi pelayanan kesehatan yang menyelenggarakan pelayanan kesehatan perorangan secara paripurna yang menyediakan rawat inap, rawat jalan, dan gawat darurat. (PERMENKES 340 / MENKES / PER III / 2010 ). Rumah sakit melakukan beberapa jenis pelayanan diantaranya pelayanan medik, penunjang medik, perawatan rehabilitasi pencegahan dan peningkatan kesehatan, sebagai tempat pelatihan medis, penelitian dan pengembangan ilmu teknologi dibidang kesehatan. Sehingga perlu adanya </w:t>
      </w:r>
      <w:r w:rsidRPr="00484B09">
        <w:rPr>
          <w:rFonts w:ascii="Times New Roman" w:hAnsi="Times New Roman" w:cs="Times New Roman"/>
          <w:sz w:val="24"/>
          <w:szCs w:val="24"/>
        </w:rPr>
        <w:t xml:space="preserve">penyelenggaraan kesehatan lingkungan rumah sakit sesuai dengan persyaratan kesehatan. </w:t>
      </w:r>
    </w:p>
    <w:p w14:paraId="0C5F3BCF" w14:textId="77777777" w:rsidR="00292EB5" w:rsidRPr="00484B09" w:rsidRDefault="00292EB5" w:rsidP="00484B09">
      <w:pPr>
        <w:spacing w:after="0" w:line="276" w:lineRule="auto"/>
        <w:ind w:firstLine="284"/>
        <w:jc w:val="both"/>
        <w:rPr>
          <w:rFonts w:ascii="Times New Roman" w:hAnsi="Times New Roman" w:cs="Times New Roman"/>
          <w:sz w:val="24"/>
          <w:szCs w:val="24"/>
        </w:rPr>
      </w:pPr>
      <w:r w:rsidRPr="00484B09">
        <w:rPr>
          <w:rFonts w:ascii="Times New Roman" w:hAnsi="Times New Roman" w:cs="Times New Roman"/>
          <w:sz w:val="24"/>
          <w:szCs w:val="24"/>
        </w:rPr>
        <w:t xml:space="preserve"> </w:t>
      </w:r>
      <w:r w:rsidRPr="00484B09">
        <w:rPr>
          <w:rFonts w:ascii="Times New Roman" w:hAnsi="Times New Roman" w:cs="Times New Roman"/>
          <w:sz w:val="24"/>
          <w:szCs w:val="24"/>
        </w:rPr>
        <w:tab/>
        <w:t xml:space="preserve">Setiap pasien yang datang ke rumah sakit pada umumnya ingin mendapatkan pelayanan yang maksimal baik itu dari segi pelayanan yang diberikan, biaya yang harus dikeluarkan serta fasilitas dan sarana yang diperlukan. Rumah sakit yang baik sesuai standar akreditasi harus menyelenggarakan rekam medis untuk mendukung pelayanan kesehatan. Rekam medis adalah berkas yang berisikan catatan dan dokumen tentang identitas pasien, pemeriksaan pengobatan, tindakan dan pelayanan lain yang telah diberikan kepada pasien. (PERMENKES NO. 269 tahun 2008 tentang Rekam Medis) Dalam </w:t>
      </w:r>
      <w:r w:rsidRPr="00484B09">
        <w:rPr>
          <w:rFonts w:ascii="Times New Roman" w:hAnsi="Times New Roman" w:cs="Times New Roman"/>
          <w:sz w:val="24"/>
          <w:szCs w:val="24"/>
        </w:rPr>
        <w:lastRenderedPageBreak/>
        <w:t>pelayanan kesehatan terutama yang dilakukan dokter di rumah sakit,  peranan perekam medis sangat penting dan sangat melekat dengan kegiatan pelayanan yang diberikan. Pelayanan rekam medis merupakan bagian dari program pengendalian mutu rumah sakit, untuk itu harus ada prosedur baku untuk menilai kualitas pelayanan dan menanggulangi masalah yang timbul.</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 xml:space="preserve"> (Kemenkes RI, 2017). Pendokumentasian atau pencatatan yang lengkap dan berkesinambungan dapat menghasilkan informasi yang lebih akurat dan valid. Pendokumentasian yang berkualitas tinggi sangay penting untuk sema bentuk pelayanan kesehatan, untuk mencapainya harus sesuai standar minimal rumh sakit khusus pendokumentasian. (Widjaja, 2018). Kegunaan dari ringkasan riwayat pulang adalah untuk menjaga kelangsungan  perawatan di kemudian hari dengan memberikan tembusannya kepada dokter utama pasien, dokter yang merujuk dan konsultan yang membutuhkan, memberikan informasi untuk menunjang kegiatan komite medis, memberikan informasi kepada pihak ketiga yang berwenang dan memberikan informasi kepada  pihak pengirim pasien ke RS (Hatta, 2008). </w:t>
      </w:r>
    </w:p>
    <w:p w14:paraId="3C863ED4" w14:textId="77777777" w:rsidR="00292EB5" w:rsidRPr="00484B09" w:rsidRDefault="00292EB5" w:rsidP="00484B09">
      <w:pPr>
        <w:spacing w:after="0" w:line="276" w:lineRule="auto"/>
        <w:ind w:firstLine="284"/>
        <w:jc w:val="both"/>
        <w:rPr>
          <w:rFonts w:ascii="Times New Roman" w:hAnsi="Times New Roman" w:cs="Times New Roman"/>
          <w:sz w:val="24"/>
          <w:szCs w:val="24"/>
        </w:rPr>
      </w:pPr>
      <w:r w:rsidRPr="00484B09">
        <w:rPr>
          <w:rFonts w:ascii="Times New Roman" w:hAnsi="Times New Roman" w:cs="Times New Roman"/>
          <w:sz w:val="24"/>
          <w:szCs w:val="24"/>
        </w:rPr>
        <w:t>Ringkasan pulang (resume Medis) merupakan ringkasan dari seluruh masa  perawatan dan pengobatan pasien sebagaimana yang telah diupayakan oleh para tenaga kesehatan dan pihak terkait. Lembar ini harus ditandatangani oleh dokter yang merawat pasien. Ringkasan pulang harus dibuat oleh dokter atau dokter gigi yang melakukan perawatan pasien. Isi ringkasan pulang sekurang</w:t>
      </w:r>
      <w:r w:rsidRPr="00484B09">
        <w:rPr>
          <w:rFonts w:ascii="Times New Roman" w:hAnsi="Times New Roman" w:cs="Times New Roman"/>
          <w:sz w:val="24"/>
          <w:szCs w:val="24"/>
          <w:lang w:val="id-ID"/>
        </w:rPr>
        <w:t>-</w:t>
      </w:r>
      <w:r w:rsidRPr="00484B09">
        <w:rPr>
          <w:rFonts w:ascii="Times New Roman" w:hAnsi="Times New Roman" w:cs="Times New Roman"/>
          <w:sz w:val="24"/>
          <w:szCs w:val="24"/>
        </w:rPr>
        <w:t xml:space="preserve">kurangnya memuat identitas pasien, diagnosa masuk dan indikasi pasien dirawat, ringkasan hasil pemeriksaan fisik dan penunjang, diagnosis akhir, pengobatan dan tindak lanjut serta nama dan tanda tangan </w:t>
      </w:r>
      <w:r w:rsidRPr="00484B09">
        <w:rPr>
          <w:rFonts w:ascii="Times New Roman" w:hAnsi="Times New Roman" w:cs="Times New Roman"/>
          <w:sz w:val="24"/>
          <w:szCs w:val="24"/>
        </w:rPr>
        <w:t xml:space="preserve">dokter atau dokter gigi yang memberikan  pelayanan kesehatan (Permenkes no. 269/MENKES/PER/III/2008). Rekam medis mengandung informasi tentang perawatan kesehatan pasien dan diperlukan untuk  perawatan pasien sekarang dan yang akan datang. Informasi yang terkandung di rekam medis juga digunakan untuk manajemen dalam perencanaan fasilitas,  pelayanan perawatan kesehatan, penelitian medis dan hasil dari statistik pelayanan kesehatan. </w:t>
      </w:r>
    </w:p>
    <w:p w14:paraId="05252190" w14:textId="77777777" w:rsidR="00292EB5" w:rsidRPr="00484B09" w:rsidRDefault="00292EB5" w:rsidP="00484B09">
      <w:pPr>
        <w:spacing w:after="0" w:line="276" w:lineRule="auto"/>
        <w:ind w:firstLine="284"/>
        <w:jc w:val="both"/>
        <w:rPr>
          <w:rFonts w:ascii="Times New Roman" w:hAnsi="Times New Roman" w:cs="Times New Roman"/>
          <w:sz w:val="24"/>
          <w:szCs w:val="24"/>
        </w:rPr>
      </w:pPr>
      <w:r w:rsidRPr="00484B09">
        <w:rPr>
          <w:rFonts w:ascii="Times New Roman" w:hAnsi="Times New Roman" w:cs="Times New Roman"/>
          <w:sz w:val="24"/>
          <w:szCs w:val="24"/>
        </w:rPr>
        <w:t xml:space="preserve">Dari hasil penelitian Dewi Kurniawati (2013) yang berjudul Tinjauan Pengisian Resume Keluar Rawat Inap Tahun 2012 menyebutkan bahwa dalam hal kelengkapan dokumen rekam medis (DRM) pada resume keluar rata-rata presentase sebesar  94% yang terisi dan 6% yang tidak terisi. Sedangkan standar pelayanan minimal menurut Depkes RI tahun 2006 dikatakan lengkap itu mencapai 100%, sehingga kelengkapan DRM pada resume keluar dikategorikan  belum lengkap. </w:t>
      </w:r>
    </w:p>
    <w:p w14:paraId="7C853CEB" w14:textId="77777777" w:rsidR="00292EB5" w:rsidRPr="00484B09" w:rsidRDefault="00292EB5" w:rsidP="00484B09">
      <w:pPr>
        <w:spacing w:after="0" w:line="276" w:lineRule="auto"/>
        <w:ind w:firstLine="284"/>
        <w:jc w:val="both"/>
        <w:rPr>
          <w:rFonts w:ascii="Times New Roman" w:hAnsi="Times New Roman" w:cs="Times New Roman"/>
          <w:sz w:val="24"/>
          <w:szCs w:val="24"/>
        </w:rPr>
      </w:pPr>
      <w:r w:rsidRPr="00484B09">
        <w:rPr>
          <w:rFonts w:ascii="Times New Roman" w:hAnsi="Times New Roman" w:cs="Times New Roman"/>
          <w:sz w:val="24"/>
          <w:szCs w:val="24"/>
        </w:rPr>
        <w:t>Dapat diihat dari penelitian Maranatha (2016) tentang analisis kelengkapan pengisian berkas rekam medis rawat inap, disebutkan bahwa berkas rekam medis pada item Diagnosis sebanyak 69% tidak lengkap, Ringkasan pulang 69%, Anamnase 52% yang tidak lengkap dan Pemeriksaan fisik sebanyak 53% tidak lengkap adalah item dengan persentase tertinggi angka ketidaklengkapan berkas rekam medis pasien rawat inap tahun 2016. Berdasarkan studi pendahuluan yang peneliti lakukan dengan observasi pada bulan Juli 2021  di RSCM dari 91 pasien pulang rawat inap di perawatan pada bulan  Januari tahun 2021 terdapat 34 resume medis yang tidak terisi lengkap mulai dari identitas pasien, catatan penting dan autentifikasi penulis  karena kurang disiplinnya dokter penanggu</w:t>
      </w:r>
      <w:r w:rsidRPr="00484B09">
        <w:rPr>
          <w:rFonts w:ascii="Times New Roman" w:hAnsi="Times New Roman" w:cs="Times New Roman"/>
          <w:sz w:val="24"/>
          <w:szCs w:val="24"/>
          <w:lang w:val="id-ID"/>
        </w:rPr>
        <w:t>ng</w:t>
      </w:r>
      <w:r w:rsidRPr="00484B09">
        <w:rPr>
          <w:rFonts w:ascii="Times New Roman" w:hAnsi="Times New Roman" w:cs="Times New Roman"/>
          <w:sz w:val="24"/>
          <w:szCs w:val="24"/>
        </w:rPr>
        <w:t xml:space="preserve"> jawab pelayanan untuk mengisi kelengkapan resume medis saat pasien </w:t>
      </w:r>
      <w:r w:rsidRPr="00484B09">
        <w:rPr>
          <w:rFonts w:ascii="Times New Roman" w:hAnsi="Times New Roman" w:cs="Times New Roman"/>
          <w:sz w:val="24"/>
          <w:szCs w:val="24"/>
        </w:rPr>
        <w:lastRenderedPageBreak/>
        <w:t xml:space="preserve">sudah pulang rawat inap. Hal ini akan berakibat pada menurunnya pelayananan kesehatan terhadap pasien, tertundanya proses penagihan pembiayaan kesehatan pasien, dan mutu rumah sakit yang buruk. </w:t>
      </w:r>
    </w:p>
    <w:p w14:paraId="1E7EF8A3" w14:textId="77777777" w:rsidR="00292EB5" w:rsidRPr="00484B09" w:rsidRDefault="00292EB5" w:rsidP="00484B09">
      <w:pPr>
        <w:spacing w:after="0" w:line="276" w:lineRule="auto"/>
        <w:ind w:firstLine="284"/>
        <w:jc w:val="both"/>
        <w:rPr>
          <w:rFonts w:ascii="Times New Roman" w:hAnsi="Times New Roman" w:cs="Times New Roman"/>
          <w:b/>
          <w:sz w:val="24"/>
          <w:szCs w:val="24"/>
        </w:rPr>
      </w:pPr>
      <w:r w:rsidRPr="00484B09">
        <w:rPr>
          <w:rFonts w:ascii="Times New Roman" w:hAnsi="Times New Roman" w:cs="Times New Roman"/>
          <w:sz w:val="24"/>
          <w:szCs w:val="24"/>
        </w:rPr>
        <w:t xml:space="preserve">          Berdsarkan urain tersebut di atas , maka penyusun tertarik untuk melakukan penelitian dengan judul “Tinjauan Kelengkapan Pengisian Resume Medis Pada Pasien Rawat Inap Di Rumah Sakit Dr. Cipto Mangunkusumo”.</w:t>
      </w:r>
    </w:p>
    <w:p w14:paraId="08154309" w14:textId="77777777" w:rsidR="00292EB5" w:rsidRPr="00484B09" w:rsidRDefault="00292EB5" w:rsidP="00484B09">
      <w:pPr>
        <w:autoSpaceDE w:val="0"/>
        <w:autoSpaceDN w:val="0"/>
        <w:adjustRightInd w:val="0"/>
        <w:spacing w:after="0" w:line="276" w:lineRule="auto"/>
        <w:ind w:firstLine="360"/>
        <w:jc w:val="both"/>
        <w:rPr>
          <w:rFonts w:ascii="Times New Roman" w:hAnsi="Times New Roman" w:cs="Times New Roman"/>
          <w:sz w:val="24"/>
          <w:szCs w:val="24"/>
        </w:rPr>
      </w:pPr>
    </w:p>
    <w:p w14:paraId="32B95E20" w14:textId="77777777" w:rsidR="00292EB5" w:rsidRPr="00484B09" w:rsidRDefault="00292EB5" w:rsidP="00484B09">
      <w:pPr>
        <w:pStyle w:val="Bab"/>
        <w:spacing w:line="276" w:lineRule="auto"/>
        <w:jc w:val="both"/>
        <w:rPr>
          <w:szCs w:val="24"/>
        </w:rPr>
      </w:pPr>
      <w:r w:rsidRPr="00484B09">
        <w:rPr>
          <w:szCs w:val="24"/>
        </w:rPr>
        <w:t>LANDASAN TEORI</w:t>
      </w:r>
    </w:p>
    <w:p w14:paraId="5FE7DB0A" w14:textId="77777777" w:rsidR="00292EB5" w:rsidRPr="00484B09" w:rsidRDefault="00292EB5" w:rsidP="00BA7B06">
      <w:pPr>
        <w:numPr>
          <w:ilvl w:val="0"/>
          <w:numId w:val="7"/>
        </w:numPr>
        <w:spacing w:after="0" w:line="276" w:lineRule="auto"/>
        <w:jc w:val="both"/>
        <w:rPr>
          <w:rFonts w:ascii="Times New Roman" w:hAnsi="Times New Roman" w:cs="Times New Roman"/>
          <w:b/>
          <w:sz w:val="24"/>
          <w:szCs w:val="24"/>
        </w:rPr>
      </w:pPr>
      <w:r w:rsidRPr="00484B09">
        <w:rPr>
          <w:rFonts w:ascii="Times New Roman" w:hAnsi="Times New Roman" w:cs="Times New Roman"/>
          <w:b/>
          <w:sz w:val="24"/>
          <w:szCs w:val="24"/>
        </w:rPr>
        <w:t>Pengertian Rekam Medis</w:t>
      </w:r>
    </w:p>
    <w:p w14:paraId="5CCAE71F" w14:textId="77777777" w:rsidR="00292EB5" w:rsidRPr="00484B09" w:rsidRDefault="00292EB5" w:rsidP="00484B09">
      <w:pPr>
        <w:tabs>
          <w:tab w:val="left" w:pos="709"/>
        </w:tabs>
        <w:autoSpaceDE w:val="0"/>
        <w:autoSpaceDN w:val="0"/>
        <w:adjustRightInd w:val="0"/>
        <w:spacing w:after="0" w:line="276" w:lineRule="auto"/>
        <w:ind w:firstLine="633"/>
        <w:contextualSpacing/>
        <w:jc w:val="both"/>
        <w:rPr>
          <w:rFonts w:ascii="Times New Roman" w:hAnsi="Times New Roman" w:cs="Times New Roman"/>
          <w:sz w:val="24"/>
          <w:szCs w:val="24"/>
        </w:rPr>
      </w:pPr>
      <w:r w:rsidRPr="00484B09">
        <w:rPr>
          <w:rFonts w:ascii="Times New Roman" w:hAnsi="Times New Roman" w:cs="Times New Roman"/>
          <w:sz w:val="24"/>
          <w:szCs w:val="24"/>
        </w:rPr>
        <w:tab/>
        <w:t>Pengertian dokumen rekam medis menurut PerMenKes No.269/Menkes/Per/III/2008 pasal 1 adalah catatan dokter, dokter gigi, dan tenaga kesehatan tertentu berisi formulir ringkasan masuk dan keluar,anamnesis, laporan operasi, laporan hasil pemeriksaan penunjang, catatan  observasi dan pengobatan harian dan semua rekaman baik berupa foto radiologi.</w:t>
      </w:r>
    </w:p>
    <w:p w14:paraId="6F117DF4" w14:textId="77777777" w:rsidR="00292EB5" w:rsidRPr="00484B09" w:rsidRDefault="00292EB5" w:rsidP="00484B09">
      <w:pPr>
        <w:tabs>
          <w:tab w:val="left" w:pos="709"/>
        </w:tabs>
        <w:autoSpaceDE w:val="0"/>
        <w:autoSpaceDN w:val="0"/>
        <w:adjustRightInd w:val="0"/>
        <w:spacing w:after="0" w:line="276" w:lineRule="auto"/>
        <w:ind w:firstLine="633"/>
        <w:contextualSpacing/>
        <w:jc w:val="both"/>
        <w:rPr>
          <w:rFonts w:ascii="Times New Roman" w:hAnsi="Times New Roman" w:cs="Times New Roman"/>
          <w:sz w:val="24"/>
          <w:szCs w:val="24"/>
        </w:rPr>
      </w:pPr>
      <w:r w:rsidRPr="00484B09">
        <w:rPr>
          <w:rFonts w:ascii="Times New Roman" w:hAnsi="Times New Roman" w:cs="Times New Roman"/>
          <w:sz w:val="24"/>
          <w:szCs w:val="24"/>
        </w:rPr>
        <w:t>Catatan medik adalah catatan yang berisikan segala data mengenai pasien mulai dari masa sebelum ia dilakukan, saat lahir, tumbuh menjadi dewasa hingga akhir hidupnya. Data ini dibuat bila mana pasien mengunjungi instalasi pelayanan kesehatan baik sebagai pasien berobat jalan maupun sebagai pasien rawat inap. Rekam medis adalah berkas yang berisi catatan dan dokumen tentang identitas pasien, pemeriksaan, pengobatan, tindakan dan pelayanan lain kepada pasien di sarana pelayanan kesehatan (SK Men PAN No 135 tahun 2002).</w:t>
      </w:r>
    </w:p>
    <w:p w14:paraId="0D19F6D9" w14:textId="77777777" w:rsidR="00292EB5" w:rsidRPr="00484B09" w:rsidRDefault="00292EB5" w:rsidP="00484B09">
      <w:pPr>
        <w:tabs>
          <w:tab w:val="left" w:pos="709"/>
        </w:tabs>
        <w:autoSpaceDE w:val="0"/>
        <w:autoSpaceDN w:val="0"/>
        <w:adjustRightInd w:val="0"/>
        <w:spacing w:after="0" w:line="276" w:lineRule="auto"/>
        <w:ind w:firstLine="633"/>
        <w:contextualSpacing/>
        <w:jc w:val="both"/>
        <w:rPr>
          <w:rFonts w:ascii="Times New Roman" w:hAnsi="Times New Roman" w:cs="Times New Roman"/>
          <w:sz w:val="24"/>
          <w:szCs w:val="24"/>
        </w:rPr>
      </w:pPr>
      <w:r w:rsidRPr="00484B09">
        <w:rPr>
          <w:rFonts w:ascii="Times New Roman" w:hAnsi="Times New Roman" w:cs="Times New Roman"/>
          <w:sz w:val="24"/>
          <w:szCs w:val="24"/>
        </w:rPr>
        <w:t>Tujuan dibuatnya rekam medis adalah untuk menunjang tercapainya tertib</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administrasi dalam rangka upaya peningkatan pelayanan kesehatan di rumah</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 xml:space="preserve">sakit, tanpa dukungan suatu sistem pengelolaan rekam medis baik dan benar tertib administrasi di </w:t>
      </w:r>
      <w:r w:rsidRPr="00484B09">
        <w:rPr>
          <w:rFonts w:ascii="Times New Roman" w:hAnsi="Times New Roman" w:cs="Times New Roman"/>
          <w:sz w:val="24"/>
          <w:szCs w:val="24"/>
        </w:rPr>
        <w:t>rumah sakit tidak akan berhasil sebagaimana yang diharapkan.</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Sedangkan tertib administrasi merupakan salah satu faktor yang</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menentukan upaya pelayanan kesehatan di rumah sakit. Dilihat dari tujuan</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 xml:space="preserve">utama (primer) rekam medis menurut (Hatta, 2008) terbagi dalam 5 kepentingan yaitu untuk: </w:t>
      </w:r>
    </w:p>
    <w:p w14:paraId="381FAA64" w14:textId="5A88993A" w:rsidR="00292EB5" w:rsidRPr="00484B09" w:rsidRDefault="00292EB5" w:rsidP="00BA7B06">
      <w:pPr>
        <w:pStyle w:val="ListParagraph"/>
        <w:numPr>
          <w:ilvl w:val="0"/>
          <w:numId w:val="16"/>
        </w:numPr>
        <w:tabs>
          <w:tab w:val="left" w:pos="709"/>
        </w:tabs>
        <w:autoSpaceDE w:val="0"/>
        <w:autoSpaceDN w:val="0"/>
        <w:adjustRightInd w:val="0"/>
        <w:spacing w:after="0" w:line="276" w:lineRule="auto"/>
        <w:ind w:left="540" w:hanging="357"/>
        <w:jc w:val="both"/>
        <w:rPr>
          <w:rFonts w:ascii="Times New Roman" w:hAnsi="Times New Roman" w:cs="Times New Roman"/>
          <w:sz w:val="24"/>
          <w:szCs w:val="24"/>
        </w:rPr>
      </w:pPr>
      <w:r w:rsidRPr="00484B09">
        <w:rPr>
          <w:rFonts w:ascii="Times New Roman" w:hAnsi="Times New Roman" w:cs="Times New Roman"/>
          <w:sz w:val="24"/>
          <w:szCs w:val="24"/>
        </w:rPr>
        <w:t>Pasien, rekam medis merupakan alat bukti utama yang mampu</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membenarkan adanya pasien dengan identitas yang jelas dan telah</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mendapatkan berbagai pemeriksaan dan pengobatan di sarana pelayanan kesehatan dengan segala hasil serta konsekuesi segala biayanya.</w:t>
      </w:r>
    </w:p>
    <w:p w14:paraId="31D883B7" w14:textId="3ED44D20" w:rsidR="00292EB5" w:rsidRPr="00484B09" w:rsidRDefault="00292EB5" w:rsidP="00BA7B06">
      <w:pPr>
        <w:pStyle w:val="ListParagraph"/>
        <w:numPr>
          <w:ilvl w:val="0"/>
          <w:numId w:val="16"/>
        </w:numPr>
        <w:tabs>
          <w:tab w:val="left" w:pos="709"/>
        </w:tabs>
        <w:autoSpaceDE w:val="0"/>
        <w:autoSpaceDN w:val="0"/>
        <w:adjustRightInd w:val="0"/>
        <w:spacing w:after="0" w:line="276" w:lineRule="auto"/>
        <w:ind w:left="540" w:hanging="357"/>
        <w:jc w:val="both"/>
        <w:rPr>
          <w:rFonts w:ascii="Times New Roman" w:hAnsi="Times New Roman" w:cs="Times New Roman"/>
          <w:sz w:val="24"/>
          <w:szCs w:val="24"/>
        </w:rPr>
      </w:pPr>
      <w:r w:rsidRPr="00484B09">
        <w:rPr>
          <w:rFonts w:ascii="Times New Roman" w:hAnsi="Times New Roman" w:cs="Times New Roman"/>
          <w:sz w:val="24"/>
          <w:szCs w:val="24"/>
        </w:rPr>
        <w:t>Pelayanan pasien, rekam kesehatan mendokumentasikan pelayanan</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yang diberikan oleh tenaga kesehatan, penunjang medis dan tenaga</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lain yang bekerja dalam berbagai fasilitas pelayan kesehatan. Dengan</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demikian rekaman itu membantu pengambilan keputusan tentang</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terapi, tindakan, dan penentuan diagnosis pasien.</w:t>
      </w:r>
    </w:p>
    <w:p w14:paraId="5A41BE99" w14:textId="0345C1F6" w:rsidR="00292EB5" w:rsidRPr="00484B09" w:rsidRDefault="00292EB5" w:rsidP="00BA7B06">
      <w:pPr>
        <w:pStyle w:val="ListParagraph"/>
        <w:numPr>
          <w:ilvl w:val="0"/>
          <w:numId w:val="16"/>
        </w:numPr>
        <w:tabs>
          <w:tab w:val="left" w:pos="709"/>
        </w:tabs>
        <w:autoSpaceDE w:val="0"/>
        <w:autoSpaceDN w:val="0"/>
        <w:adjustRightInd w:val="0"/>
        <w:spacing w:after="0" w:line="276" w:lineRule="auto"/>
        <w:ind w:left="540" w:hanging="357"/>
        <w:jc w:val="both"/>
        <w:rPr>
          <w:rFonts w:ascii="Times New Roman" w:hAnsi="Times New Roman" w:cs="Times New Roman"/>
          <w:sz w:val="24"/>
          <w:szCs w:val="24"/>
        </w:rPr>
      </w:pPr>
      <w:r w:rsidRPr="00484B09">
        <w:rPr>
          <w:rFonts w:ascii="Times New Roman" w:hAnsi="Times New Roman" w:cs="Times New Roman"/>
          <w:sz w:val="24"/>
          <w:szCs w:val="24"/>
        </w:rPr>
        <w:t>Manajemen pelayanan, rekam kesehatan yang lengkap memuat segala</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aktivitas yang terjadi dalam manjemen pelayanan sehingga digunakan</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dalam menganalisis berbagai penyakit, menyusun pedoman praktik,serta untuk mengevaluasi mutu pelayanan yang diberikan.</w:t>
      </w:r>
    </w:p>
    <w:p w14:paraId="2739D97D" w14:textId="06EA9DD3" w:rsidR="00292EB5" w:rsidRPr="00484B09" w:rsidRDefault="00292EB5" w:rsidP="00BA7B06">
      <w:pPr>
        <w:pStyle w:val="ListParagraph"/>
        <w:numPr>
          <w:ilvl w:val="0"/>
          <w:numId w:val="16"/>
        </w:numPr>
        <w:tabs>
          <w:tab w:val="left" w:pos="709"/>
        </w:tabs>
        <w:autoSpaceDE w:val="0"/>
        <w:autoSpaceDN w:val="0"/>
        <w:adjustRightInd w:val="0"/>
        <w:spacing w:after="0" w:line="276" w:lineRule="auto"/>
        <w:ind w:left="540" w:hanging="357"/>
        <w:jc w:val="both"/>
        <w:rPr>
          <w:rFonts w:ascii="Times New Roman" w:hAnsi="Times New Roman" w:cs="Times New Roman"/>
          <w:sz w:val="24"/>
          <w:szCs w:val="24"/>
        </w:rPr>
      </w:pPr>
      <w:r w:rsidRPr="00484B09">
        <w:rPr>
          <w:rFonts w:ascii="Times New Roman" w:hAnsi="Times New Roman" w:cs="Times New Roman"/>
          <w:sz w:val="24"/>
          <w:szCs w:val="24"/>
        </w:rPr>
        <w:t>Menunjang pelayanan, rekam medis yang rinci akan mampu</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menjelaskan aktivitas yang berkaitan dengan pelayanan di rumah sakit,</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menganalisis kecenderungan yang tejadi dan mengomunikasikan</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informasi diantara klinik yang berbeda.</w:t>
      </w:r>
    </w:p>
    <w:p w14:paraId="71594515" w14:textId="4F151BCF" w:rsidR="00292EB5" w:rsidRPr="00484B09" w:rsidRDefault="00292EB5" w:rsidP="00BA7B06">
      <w:pPr>
        <w:pStyle w:val="ListParagraph"/>
        <w:numPr>
          <w:ilvl w:val="0"/>
          <w:numId w:val="16"/>
        </w:numPr>
        <w:tabs>
          <w:tab w:val="left" w:pos="709"/>
        </w:tabs>
        <w:autoSpaceDE w:val="0"/>
        <w:autoSpaceDN w:val="0"/>
        <w:adjustRightInd w:val="0"/>
        <w:spacing w:after="0" w:line="276" w:lineRule="auto"/>
        <w:ind w:left="540" w:hanging="357"/>
        <w:jc w:val="both"/>
        <w:rPr>
          <w:rFonts w:ascii="Times New Roman" w:hAnsi="Times New Roman" w:cs="Times New Roman"/>
          <w:sz w:val="24"/>
          <w:szCs w:val="24"/>
        </w:rPr>
      </w:pPr>
      <w:r w:rsidRPr="00484B09">
        <w:rPr>
          <w:rFonts w:ascii="Times New Roman" w:hAnsi="Times New Roman" w:cs="Times New Roman"/>
          <w:sz w:val="24"/>
          <w:szCs w:val="24"/>
        </w:rPr>
        <w:t>Pembiayaan, rekam medis yang akurat mencatat segala pemberian pelayanan kesehatan yang diterima pasien. Informasi ini yang menentukan besarnya pembayaran yang harus di bayar, baik secara</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tunai atau melaui asuransi.</w:t>
      </w:r>
    </w:p>
    <w:p w14:paraId="08BC2B12" w14:textId="77777777" w:rsidR="00292EB5" w:rsidRPr="00484B09" w:rsidRDefault="00292EB5" w:rsidP="00484B09">
      <w:pPr>
        <w:tabs>
          <w:tab w:val="left" w:pos="709"/>
        </w:tabs>
        <w:autoSpaceDE w:val="0"/>
        <w:autoSpaceDN w:val="0"/>
        <w:adjustRightInd w:val="0"/>
        <w:spacing w:after="0" w:line="276" w:lineRule="auto"/>
        <w:ind w:firstLine="633"/>
        <w:contextualSpacing/>
        <w:jc w:val="both"/>
        <w:rPr>
          <w:rFonts w:ascii="Times New Roman" w:hAnsi="Times New Roman" w:cs="Times New Roman"/>
          <w:sz w:val="24"/>
          <w:szCs w:val="24"/>
        </w:rPr>
      </w:pPr>
      <w:r w:rsidRPr="00484B09">
        <w:rPr>
          <w:rFonts w:ascii="Times New Roman" w:hAnsi="Times New Roman" w:cs="Times New Roman"/>
          <w:sz w:val="24"/>
          <w:szCs w:val="24"/>
        </w:rPr>
        <w:lastRenderedPageBreak/>
        <w:t>Berdasarkan pedoman penyelenggaraan dan prosedur rekam medis menerangkan bahwa dokumen rekam medis berisi data individual yang bersifat rahasia. Maka</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setiap dokumen rekam medis harus dilindungi dengan cara memasukan ke dalam map dan disimpan. Formulir rekam medis yaitu sebagai suatu bentuk</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lembaran catatan dengan kolom-kolom di dalamnya yang harus diisi dengan</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angka-angka, jawaban-jawaban, ataupun keterangan-keterangan yang sesuai</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 xml:space="preserve">dengan pertanyaan atau instruksi yang ada. </w:t>
      </w:r>
    </w:p>
    <w:p w14:paraId="35CD0F81" w14:textId="77777777" w:rsidR="00292EB5" w:rsidRPr="00484B09" w:rsidRDefault="00292EB5" w:rsidP="00484B09">
      <w:pPr>
        <w:tabs>
          <w:tab w:val="left" w:pos="709"/>
        </w:tabs>
        <w:autoSpaceDE w:val="0"/>
        <w:autoSpaceDN w:val="0"/>
        <w:adjustRightInd w:val="0"/>
        <w:spacing w:after="0" w:line="276" w:lineRule="auto"/>
        <w:ind w:firstLine="633"/>
        <w:contextualSpacing/>
        <w:jc w:val="both"/>
        <w:rPr>
          <w:rFonts w:ascii="Times New Roman" w:hAnsi="Times New Roman" w:cs="Times New Roman"/>
          <w:sz w:val="24"/>
          <w:szCs w:val="24"/>
        </w:rPr>
      </w:pPr>
      <w:r w:rsidRPr="00484B09">
        <w:rPr>
          <w:rFonts w:ascii="Times New Roman" w:hAnsi="Times New Roman" w:cs="Times New Roman"/>
          <w:sz w:val="24"/>
          <w:szCs w:val="24"/>
        </w:rPr>
        <w:t>Terdapat bermacam-macam bentuk formulir rekam medis yang dipakai oleh rumah sakit, namun semuanya harus memenuhi keperluan-keperluan yang mendasar. Formulir-formulir rekam medis sendiri tidak memberikan jaminan pencatatan data</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medik yang tepat dan benar, apabila para dokter maupun staf mediknya tidak</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secara seksama melengkapi informasi yang diperlukan pada setiap lembaran rekam medis dengan baik dan benar. Sesuai dengan PerMenKes No.269/MenKes/Per/III/2008 BAB II pasal 2 dijelaskan bahwa rekam  medis harus dibuat secara tertulis, lengkap, dan jelas atau secara elektronik.</w:t>
      </w:r>
    </w:p>
    <w:p w14:paraId="10FF59B6" w14:textId="77777777" w:rsidR="00292EB5" w:rsidRPr="00484B09" w:rsidRDefault="00292EB5" w:rsidP="00BA7B06">
      <w:pPr>
        <w:numPr>
          <w:ilvl w:val="0"/>
          <w:numId w:val="7"/>
        </w:numPr>
        <w:tabs>
          <w:tab w:val="left" w:pos="709"/>
        </w:tabs>
        <w:autoSpaceDE w:val="0"/>
        <w:autoSpaceDN w:val="0"/>
        <w:adjustRightInd w:val="0"/>
        <w:spacing w:after="0" w:line="276" w:lineRule="auto"/>
        <w:contextualSpacing/>
        <w:jc w:val="both"/>
        <w:rPr>
          <w:rFonts w:ascii="Times New Roman" w:hAnsi="Times New Roman" w:cs="Times New Roman"/>
          <w:b/>
          <w:sz w:val="24"/>
          <w:szCs w:val="24"/>
        </w:rPr>
      </w:pPr>
      <w:r w:rsidRPr="00484B09">
        <w:rPr>
          <w:rFonts w:ascii="Times New Roman" w:hAnsi="Times New Roman" w:cs="Times New Roman"/>
          <w:b/>
          <w:sz w:val="24"/>
          <w:szCs w:val="24"/>
        </w:rPr>
        <w:t>Resume Medis</w:t>
      </w:r>
    </w:p>
    <w:p w14:paraId="2F215111" w14:textId="77777777" w:rsidR="00292EB5" w:rsidRPr="00484B09" w:rsidRDefault="00292EB5" w:rsidP="00484B09">
      <w:pPr>
        <w:tabs>
          <w:tab w:val="left" w:pos="709"/>
        </w:tabs>
        <w:autoSpaceDE w:val="0"/>
        <w:autoSpaceDN w:val="0"/>
        <w:adjustRightInd w:val="0"/>
        <w:spacing w:after="0" w:line="276" w:lineRule="auto"/>
        <w:ind w:firstLine="360"/>
        <w:contextualSpacing/>
        <w:jc w:val="both"/>
        <w:rPr>
          <w:rFonts w:ascii="Times New Roman" w:hAnsi="Times New Roman" w:cs="Times New Roman"/>
          <w:sz w:val="24"/>
          <w:szCs w:val="24"/>
        </w:rPr>
      </w:pPr>
      <w:r w:rsidRPr="00484B09">
        <w:rPr>
          <w:rFonts w:ascii="Times New Roman" w:hAnsi="Times New Roman" w:cs="Times New Roman"/>
          <w:sz w:val="24"/>
          <w:szCs w:val="24"/>
        </w:rPr>
        <w:t>Ringkasan dapat ditulis pada bagian akhir catatan perkembangan atau dengan lembaran tersendiri. Bagi rumah sakit – rumah sakit keci</w:t>
      </w:r>
      <w:r w:rsidRPr="00484B09">
        <w:rPr>
          <w:rFonts w:ascii="Times New Roman" w:hAnsi="Times New Roman" w:cs="Times New Roman"/>
          <w:sz w:val="24"/>
          <w:szCs w:val="24"/>
          <w:lang w:val="id-ID"/>
        </w:rPr>
        <w:t>l</w:t>
      </w:r>
      <w:r w:rsidRPr="00484B09">
        <w:rPr>
          <w:rFonts w:ascii="Times New Roman" w:hAnsi="Times New Roman" w:cs="Times New Roman"/>
          <w:sz w:val="24"/>
          <w:szCs w:val="24"/>
        </w:rPr>
        <w:t xml:space="preserve"> hal ini ditentukan oleh kegunaan catatan tersebut. Pengecualian bagi resume ini, terutama untuk pasien yang dirawat kurang dari 48 jam, cukup menggunakan rekam medis singkat, misalnya untuk kasus kecelakaan ringan (Budi, 2011)</w:t>
      </w:r>
    </w:p>
    <w:p w14:paraId="2C2FCAA0" w14:textId="77777777" w:rsidR="00292EB5" w:rsidRPr="00484B09" w:rsidRDefault="00292EB5" w:rsidP="00484B09">
      <w:pPr>
        <w:tabs>
          <w:tab w:val="left" w:pos="709"/>
        </w:tabs>
        <w:autoSpaceDE w:val="0"/>
        <w:autoSpaceDN w:val="0"/>
        <w:adjustRightInd w:val="0"/>
        <w:spacing w:after="0" w:line="276" w:lineRule="auto"/>
        <w:ind w:firstLine="360"/>
        <w:contextualSpacing/>
        <w:jc w:val="both"/>
        <w:rPr>
          <w:rFonts w:ascii="Times New Roman" w:hAnsi="Times New Roman" w:cs="Times New Roman"/>
          <w:sz w:val="24"/>
          <w:szCs w:val="24"/>
        </w:rPr>
      </w:pPr>
      <w:r w:rsidRPr="00484B09">
        <w:rPr>
          <w:rFonts w:ascii="Times New Roman" w:hAnsi="Times New Roman" w:cs="Times New Roman"/>
          <w:sz w:val="24"/>
          <w:szCs w:val="24"/>
        </w:rPr>
        <w:t xml:space="preserve">Tujuan dibuatnya resume ini adalah: </w:t>
      </w:r>
    </w:p>
    <w:p w14:paraId="407D209C" w14:textId="369F5206" w:rsidR="00292EB5" w:rsidRPr="00484B09" w:rsidRDefault="00292EB5" w:rsidP="00BA7B06">
      <w:pPr>
        <w:pStyle w:val="ListParagraph"/>
        <w:numPr>
          <w:ilvl w:val="0"/>
          <w:numId w:val="17"/>
        </w:numPr>
        <w:tabs>
          <w:tab w:val="left" w:pos="709"/>
        </w:tabs>
        <w:autoSpaceDE w:val="0"/>
        <w:autoSpaceDN w:val="0"/>
        <w:adjustRightInd w:val="0"/>
        <w:spacing w:after="0" w:line="276" w:lineRule="auto"/>
        <w:jc w:val="both"/>
        <w:rPr>
          <w:rFonts w:ascii="Times New Roman" w:hAnsi="Times New Roman" w:cs="Times New Roman"/>
          <w:sz w:val="24"/>
          <w:szCs w:val="24"/>
        </w:rPr>
      </w:pPr>
      <w:r w:rsidRPr="00484B09">
        <w:rPr>
          <w:rFonts w:ascii="Times New Roman" w:hAnsi="Times New Roman" w:cs="Times New Roman"/>
          <w:sz w:val="24"/>
          <w:szCs w:val="24"/>
        </w:rPr>
        <w:t xml:space="preserve">Untuk menjamin kontinuitas pelayanan medik dengan kualitas yang tinggi serta sebagai referensi yang berguna bagi </w:t>
      </w:r>
      <w:r w:rsidRPr="00484B09">
        <w:rPr>
          <w:rFonts w:ascii="Times New Roman" w:hAnsi="Times New Roman" w:cs="Times New Roman"/>
          <w:sz w:val="24"/>
          <w:szCs w:val="24"/>
        </w:rPr>
        <w:t xml:space="preserve">dokter yang menerima, apabila pasien tersebut di rawat kembali di rumah sakit. </w:t>
      </w:r>
    </w:p>
    <w:p w14:paraId="1B58DB43" w14:textId="3D3A7E58" w:rsidR="00292EB5" w:rsidRPr="00484B09" w:rsidRDefault="00292EB5" w:rsidP="00BA7B06">
      <w:pPr>
        <w:pStyle w:val="ListParagraph"/>
        <w:numPr>
          <w:ilvl w:val="0"/>
          <w:numId w:val="17"/>
        </w:numPr>
        <w:tabs>
          <w:tab w:val="left" w:pos="709"/>
        </w:tabs>
        <w:autoSpaceDE w:val="0"/>
        <w:autoSpaceDN w:val="0"/>
        <w:adjustRightInd w:val="0"/>
        <w:spacing w:after="0" w:line="276" w:lineRule="auto"/>
        <w:jc w:val="both"/>
        <w:rPr>
          <w:rFonts w:ascii="Times New Roman" w:hAnsi="Times New Roman" w:cs="Times New Roman"/>
          <w:sz w:val="24"/>
          <w:szCs w:val="24"/>
        </w:rPr>
      </w:pPr>
      <w:r w:rsidRPr="00484B09">
        <w:rPr>
          <w:rFonts w:ascii="Times New Roman" w:hAnsi="Times New Roman" w:cs="Times New Roman"/>
          <w:sz w:val="24"/>
          <w:szCs w:val="24"/>
        </w:rPr>
        <w:t>Sebagai bahan penilaian staf medis rumah sakit.</w:t>
      </w:r>
    </w:p>
    <w:p w14:paraId="3AE063F8" w14:textId="27529916" w:rsidR="00292EB5" w:rsidRPr="00484B09" w:rsidRDefault="00292EB5" w:rsidP="00BA7B06">
      <w:pPr>
        <w:pStyle w:val="ListParagraph"/>
        <w:numPr>
          <w:ilvl w:val="0"/>
          <w:numId w:val="17"/>
        </w:numPr>
        <w:tabs>
          <w:tab w:val="left" w:pos="709"/>
        </w:tabs>
        <w:autoSpaceDE w:val="0"/>
        <w:autoSpaceDN w:val="0"/>
        <w:adjustRightInd w:val="0"/>
        <w:spacing w:after="0" w:line="276" w:lineRule="auto"/>
        <w:jc w:val="both"/>
        <w:rPr>
          <w:rFonts w:ascii="Times New Roman" w:hAnsi="Times New Roman" w:cs="Times New Roman"/>
          <w:sz w:val="24"/>
          <w:szCs w:val="24"/>
        </w:rPr>
      </w:pPr>
      <w:r w:rsidRPr="00484B09">
        <w:rPr>
          <w:rFonts w:ascii="Times New Roman" w:hAnsi="Times New Roman" w:cs="Times New Roman"/>
          <w:sz w:val="24"/>
          <w:szCs w:val="24"/>
        </w:rPr>
        <w:t xml:space="preserve">Untuk memenuhi permintaan dari badan – badan resmi atau perorangan tentang perawatan seorang pasien, misalnya dari perusahaan asuransi (dengan persetujuan pimpinan). </w:t>
      </w:r>
    </w:p>
    <w:p w14:paraId="4D67F7A3" w14:textId="0BBACA13" w:rsidR="00292EB5" w:rsidRPr="00484B09" w:rsidRDefault="00292EB5" w:rsidP="00BA7B06">
      <w:pPr>
        <w:pStyle w:val="ListParagraph"/>
        <w:numPr>
          <w:ilvl w:val="0"/>
          <w:numId w:val="17"/>
        </w:numPr>
        <w:tabs>
          <w:tab w:val="left" w:pos="709"/>
        </w:tabs>
        <w:autoSpaceDE w:val="0"/>
        <w:autoSpaceDN w:val="0"/>
        <w:adjustRightInd w:val="0"/>
        <w:spacing w:after="0" w:line="276" w:lineRule="auto"/>
        <w:jc w:val="both"/>
        <w:rPr>
          <w:rFonts w:ascii="Times New Roman" w:hAnsi="Times New Roman" w:cs="Times New Roman"/>
          <w:sz w:val="24"/>
          <w:szCs w:val="24"/>
        </w:rPr>
      </w:pPr>
      <w:r w:rsidRPr="00484B09">
        <w:rPr>
          <w:rFonts w:ascii="Times New Roman" w:hAnsi="Times New Roman" w:cs="Times New Roman"/>
          <w:sz w:val="24"/>
          <w:szCs w:val="24"/>
        </w:rPr>
        <w:t xml:space="preserve">Untuk diberikan tembusan kepada sistem ahli yang memerlukan catatan tentang pasien yang pernah mereka rawat. </w:t>
      </w:r>
    </w:p>
    <w:p w14:paraId="4FF1D256" w14:textId="77777777" w:rsidR="00292EB5" w:rsidRPr="00484B09" w:rsidRDefault="00292EB5" w:rsidP="00484B09">
      <w:pPr>
        <w:tabs>
          <w:tab w:val="left" w:pos="709"/>
        </w:tabs>
        <w:autoSpaceDE w:val="0"/>
        <w:autoSpaceDN w:val="0"/>
        <w:adjustRightInd w:val="0"/>
        <w:spacing w:after="0" w:line="276" w:lineRule="auto"/>
        <w:ind w:firstLine="360"/>
        <w:contextualSpacing/>
        <w:jc w:val="both"/>
        <w:rPr>
          <w:rFonts w:ascii="Times New Roman" w:hAnsi="Times New Roman" w:cs="Times New Roman"/>
          <w:sz w:val="24"/>
          <w:szCs w:val="24"/>
        </w:rPr>
      </w:pPr>
      <w:r w:rsidRPr="00484B09">
        <w:rPr>
          <w:rFonts w:ascii="Times New Roman" w:hAnsi="Times New Roman" w:cs="Times New Roman"/>
          <w:sz w:val="24"/>
          <w:szCs w:val="24"/>
        </w:rPr>
        <w:t xml:space="preserve">Resume ini harus disingkat dan hanya menjelaskan informasi penting tentang penyakit, pemeriksaan yang dilakukan dan pengobatannya. </w:t>
      </w:r>
    </w:p>
    <w:p w14:paraId="0B1F115A" w14:textId="77777777" w:rsidR="00292EB5" w:rsidRPr="00484B09" w:rsidRDefault="00292EB5" w:rsidP="00484B09">
      <w:pPr>
        <w:tabs>
          <w:tab w:val="left" w:pos="709"/>
        </w:tabs>
        <w:autoSpaceDE w:val="0"/>
        <w:autoSpaceDN w:val="0"/>
        <w:adjustRightInd w:val="0"/>
        <w:spacing w:after="0" w:line="276" w:lineRule="auto"/>
        <w:ind w:firstLine="360"/>
        <w:contextualSpacing/>
        <w:jc w:val="both"/>
        <w:rPr>
          <w:rFonts w:ascii="Times New Roman" w:hAnsi="Times New Roman" w:cs="Times New Roman"/>
          <w:sz w:val="24"/>
          <w:szCs w:val="24"/>
        </w:rPr>
      </w:pPr>
      <w:r w:rsidRPr="00484B09">
        <w:rPr>
          <w:rFonts w:ascii="Times New Roman" w:hAnsi="Times New Roman" w:cs="Times New Roman"/>
          <w:sz w:val="24"/>
          <w:szCs w:val="24"/>
        </w:rPr>
        <w:t xml:space="preserve">Resume ini harus ditulis segera setelah pasien keluar dan isinya menjawab pertanyaan – pertanyaan berikut: </w:t>
      </w:r>
    </w:p>
    <w:p w14:paraId="41E95095" w14:textId="1791306E" w:rsidR="00292EB5" w:rsidRPr="00484B09" w:rsidRDefault="00292EB5" w:rsidP="00BA7B06">
      <w:pPr>
        <w:pStyle w:val="ListParagraph"/>
        <w:numPr>
          <w:ilvl w:val="0"/>
          <w:numId w:val="18"/>
        </w:numPr>
        <w:autoSpaceDE w:val="0"/>
        <w:autoSpaceDN w:val="0"/>
        <w:adjustRightInd w:val="0"/>
        <w:spacing w:after="0" w:line="276" w:lineRule="auto"/>
        <w:ind w:left="630"/>
        <w:jc w:val="both"/>
        <w:rPr>
          <w:rFonts w:ascii="Times New Roman" w:hAnsi="Times New Roman" w:cs="Times New Roman"/>
          <w:sz w:val="24"/>
          <w:szCs w:val="24"/>
        </w:rPr>
      </w:pPr>
      <w:r w:rsidRPr="00484B09">
        <w:rPr>
          <w:rFonts w:ascii="Times New Roman" w:hAnsi="Times New Roman" w:cs="Times New Roman"/>
          <w:sz w:val="24"/>
          <w:szCs w:val="24"/>
        </w:rPr>
        <w:t xml:space="preserve">Mengapa pasien masuk rumah sakit </w:t>
      </w:r>
    </w:p>
    <w:p w14:paraId="2EC54862" w14:textId="03089E0D" w:rsidR="00292EB5" w:rsidRPr="00484B09" w:rsidRDefault="00292EB5" w:rsidP="00BA7B06">
      <w:pPr>
        <w:pStyle w:val="ListParagraph"/>
        <w:numPr>
          <w:ilvl w:val="0"/>
          <w:numId w:val="18"/>
        </w:numPr>
        <w:autoSpaceDE w:val="0"/>
        <w:autoSpaceDN w:val="0"/>
        <w:adjustRightInd w:val="0"/>
        <w:spacing w:after="0" w:line="276" w:lineRule="auto"/>
        <w:ind w:left="630"/>
        <w:jc w:val="both"/>
        <w:rPr>
          <w:rFonts w:ascii="Times New Roman" w:hAnsi="Times New Roman" w:cs="Times New Roman"/>
          <w:sz w:val="24"/>
          <w:szCs w:val="24"/>
        </w:rPr>
      </w:pPr>
      <w:r w:rsidRPr="00484B09">
        <w:rPr>
          <w:rFonts w:ascii="Times New Roman" w:hAnsi="Times New Roman" w:cs="Times New Roman"/>
          <w:sz w:val="24"/>
          <w:szCs w:val="24"/>
        </w:rPr>
        <w:t xml:space="preserve">Apakah hasil – hasil penting pemeriksaan laboratorium, rontgen dan fisik </w:t>
      </w:r>
    </w:p>
    <w:p w14:paraId="6176B2CA" w14:textId="2B90DAE6" w:rsidR="00292EB5" w:rsidRPr="00484B09" w:rsidRDefault="00292EB5" w:rsidP="00BA7B06">
      <w:pPr>
        <w:pStyle w:val="ListParagraph"/>
        <w:numPr>
          <w:ilvl w:val="0"/>
          <w:numId w:val="18"/>
        </w:numPr>
        <w:autoSpaceDE w:val="0"/>
        <w:autoSpaceDN w:val="0"/>
        <w:adjustRightInd w:val="0"/>
        <w:spacing w:after="0" w:line="276" w:lineRule="auto"/>
        <w:ind w:left="630"/>
        <w:jc w:val="both"/>
        <w:rPr>
          <w:rFonts w:ascii="Times New Roman" w:hAnsi="Times New Roman" w:cs="Times New Roman"/>
          <w:sz w:val="24"/>
          <w:szCs w:val="24"/>
        </w:rPr>
      </w:pPr>
      <w:r w:rsidRPr="00484B09">
        <w:rPr>
          <w:rFonts w:ascii="Times New Roman" w:hAnsi="Times New Roman" w:cs="Times New Roman"/>
          <w:sz w:val="24"/>
          <w:szCs w:val="24"/>
        </w:rPr>
        <w:t xml:space="preserve">Apakah pengobatan medis maupun operasi yang diberikan </w:t>
      </w:r>
    </w:p>
    <w:p w14:paraId="21B5CB66" w14:textId="5447ACD5" w:rsidR="00292EB5" w:rsidRPr="00484B09" w:rsidRDefault="00292EB5" w:rsidP="00BA7B06">
      <w:pPr>
        <w:pStyle w:val="ListParagraph"/>
        <w:numPr>
          <w:ilvl w:val="0"/>
          <w:numId w:val="18"/>
        </w:numPr>
        <w:autoSpaceDE w:val="0"/>
        <w:autoSpaceDN w:val="0"/>
        <w:adjustRightInd w:val="0"/>
        <w:spacing w:after="0" w:line="276" w:lineRule="auto"/>
        <w:ind w:left="630"/>
        <w:jc w:val="both"/>
        <w:rPr>
          <w:rFonts w:ascii="Times New Roman" w:hAnsi="Times New Roman" w:cs="Times New Roman"/>
          <w:sz w:val="24"/>
          <w:szCs w:val="24"/>
        </w:rPr>
      </w:pPr>
      <w:r w:rsidRPr="00484B09">
        <w:rPr>
          <w:rFonts w:ascii="Times New Roman" w:hAnsi="Times New Roman" w:cs="Times New Roman"/>
          <w:sz w:val="24"/>
          <w:szCs w:val="24"/>
        </w:rPr>
        <w:t xml:space="preserve">Bagaimana keadaan pasien saat keluar </w:t>
      </w:r>
    </w:p>
    <w:p w14:paraId="5648BDA1" w14:textId="0A0F74EB" w:rsidR="00292EB5" w:rsidRPr="00484B09" w:rsidRDefault="00292EB5" w:rsidP="00BA7B06">
      <w:pPr>
        <w:pStyle w:val="ListParagraph"/>
        <w:numPr>
          <w:ilvl w:val="0"/>
          <w:numId w:val="18"/>
        </w:numPr>
        <w:autoSpaceDE w:val="0"/>
        <w:autoSpaceDN w:val="0"/>
        <w:adjustRightInd w:val="0"/>
        <w:spacing w:after="0" w:line="276" w:lineRule="auto"/>
        <w:ind w:left="630"/>
        <w:jc w:val="both"/>
        <w:rPr>
          <w:rFonts w:ascii="Times New Roman" w:hAnsi="Times New Roman" w:cs="Times New Roman"/>
          <w:sz w:val="24"/>
          <w:szCs w:val="24"/>
        </w:rPr>
      </w:pPr>
      <w:r w:rsidRPr="00484B09">
        <w:rPr>
          <w:rFonts w:ascii="Times New Roman" w:hAnsi="Times New Roman" w:cs="Times New Roman"/>
          <w:sz w:val="24"/>
          <w:szCs w:val="24"/>
        </w:rPr>
        <w:t xml:space="preserve">Apakah  anjuran pengobatan/perawatan yang diberikan . </w:t>
      </w:r>
    </w:p>
    <w:p w14:paraId="698EC797" w14:textId="77777777" w:rsidR="00292EB5" w:rsidRPr="00484B09" w:rsidRDefault="00292EB5" w:rsidP="00484B09">
      <w:pPr>
        <w:tabs>
          <w:tab w:val="left" w:pos="709"/>
        </w:tabs>
        <w:autoSpaceDE w:val="0"/>
        <w:autoSpaceDN w:val="0"/>
        <w:adjustRightInd w:val="0"/>
        <w:spacing w:after="0" w:line="276" w:lineRule="auto"/>
        <w:ind w:firstLine="360"/>
        <w:contextualSpacing/>
        <w:jc w:val="both"/>
        <w:rPr>
          <w:rFonts w:ascii="Times New Roman" w:hAnsi="Times New Roman" w:cs="Times New Roman"/>
          <w:sz w:val="24"/>
          <w:szCs w:val="24"/>
        </w:rPr>
      </w:pPr>
      <w:r w:rsidRPr="00484B09">
        <w:rPr>
          <w:rFonts w:ascii="Times New Roman" w:hAnsi="Times New Roman" w:cs="Times New Roman"/>
          <w:sz w:val="24"/>
          <w:szCs w:val="24"/>
        </w:rPr>
        <w:t>Didalam berkas rekam medis, lembaran resume diletakkan sesudah ringkasan masuk dan keluar, dengan maksud memudahkan dokter melihatnya apabila diperlukan. Resume ini harus ditanda tangani oleh dokter yang merawat. Bagi pasien yang meninggal tidak dibuatkan resume, tetapi dibuatkan laporan sebab kematian (DEPKES RI, 2006).</w:t>
      </w:r>
    </w:p>
    <w:p w14:paraId="03C0AF11" w14:textId="77777777" w:rsidR="00292EB5" w:rsidRPr="00484B09" w:rsidRDefault="00292EB5" w:rsidP="00BA7B06">
      <w:pPr>
        <w:numPr>
          <w:ilvl w:val="0"/>
          <w:numId w:val="7"/>
        </w:numPr>
        <w:spacing w:after="0" w:line="276" w:lineRule="auto"/>
        <w:jc w:val="both"/>
        <w:rPr>
          <w:rFonts w:ascii="Times New Roman" w:hAnsi="Times New Roman" w:cs="Times New Roman"/>
          <w:b/>
          <w:sz w:val="24"/>
          <w:szCs w:val="24"/>
        </w:rPr>
      </w:pPr>
      <w:r w:rsidRPr="00484B09">
        <w:rPr>
          <w:rFonts w:ascii="Times New Roman" w:hAnsi="Times New Roman" w:cs="Times New Roman"/>
          <w:b/>
          <w:sz w:val="24"/>
          <w:szCs w:val="24"/>
        </w:rPr>
        <w:t xml:space="preserve">Rumah sakit </w:t>
      </w:r>
    </w:p>
    <w:p w14:paraId="1208C34B" w14:textId="77777777" w:rsidR="00292EB5" w:rsidRPr="00484B09" w:rsidRDefault="00292EB5" w:rsidP="00484B09">
      <w:pPr>
        <w:autoSpaceDE w:val="0"/>
        <w:autoSpaceDN w:val="0"/>
        <w:adjustRightInd w:val="0"/>
        <w:spacing w:after="0" w:line="276" w:lineRule="auto"/>
        <w:ind w:firstLine="720"/>
        <w:contextualSpacing/>
        <w:jc w:val="both"/>
        <w:rPr>
          <w:rFonts w:ascii="Times New Roman" w:hAnsi="Times New Roman" w:cs="Times New Roman"/>
          <w:sz w:val="24"/>
          <w:szCs w:val="24"/>
        </w:rPr>
      </w:pPr>
      <w:r w:rsidRPr="00484B09">
        <w:rPr>
          <w:rFonts w:ascii="Times New Roman" w:hAnsi="Times New Roman" w:cs="Times New Roman"/>
          <w:sz w:val="24"/>
          <w:szCs w:val="24"/>
        </w:rPr>
        <w:t xml:space="preserve">Berdasarkan undang-undang No. 44 Tahun 2009 tentang rumah sakit, yang </w:t>
      </w:r>
      <w:r w:rsidRPr="00484B09">
        <w:rPr>
          <w:rFonts w:ascii="Times New Roman" w:hAnsi="Times New Roman" w:cs="Times New Roman"/>
          <w:sz w:val="24"/>
          <w:szCs w:val="24"/>
        </w:rPr>
        <w:lastRenderedPageBreak/>
        <w:t>dimaksudkan dengan rumah sakit adalah institusi pelayanan kesehatan yang menyelenggarakan pelayanan kesehatan perorangan secara paripurna yang menyediakan pelayanan rawat inap, rawat jalan, dan gawat darurat.</w:t>
      </w:r>
    </w:p>
    <w:p w14:paraId="217D7169" w14:textId="77777777" w:rsidR="00292EB5" w:rsidRPr="00484B09" w:rsidRDefault="00292EB5" w:rsidP="00BA7B06">
      <w:pPr>
        <w:numPr>
          <w:ilvl w:val="0"/>
          <w:numId w:val="7"/>
        </w:numPr>
        <w:autoSpaceDE w:val="0"/>
        <w:autoSpaceDN w:val="0"/>
        <w:adjustRightInd w:val="0"/>
        <w:spacing w:after="0" w:line="276" w:lineRule="auto"/>
        <w:contextualSpacing/>
        <w:jc w:val="both"/>
        <w:rPr>
          <w:rFonts w:ascii="Times New Roman" w:hAnsi="Times New Roman" w:cs="Times New Roman"/>
          <w:sz w:val="24"/>
          <w:szCs w:val="24"/>
        </w:rPr>
      </w:pPr>
      <w:r w:rsidRPr="00484B09">
        <w:rPr>
          <w:rFonts w:ascii="Times New Roman" w:hAnsi="Times New Roman" w:cs="Times New Roman"/>
          <w:b/>
          <w:sz w:val="24"/>
          <w:szCs w:val="24"/>
        </w:rPr>
        <w:t>Isi Rekam Medis Rawat Inap</w:t>
      </w:r>
    </w:p>
    <w:p w14:paraId="6474974B" w14:textId="77777777" w:rsidR="00292EB5" w:rsidRPr="00484B09" w:rsidRDefault="00292EB5" w:rsidP="00484B09">
      <w:pPr>
        <w:autoSpaceDE w:val="0"/>
        <w:autoSpaceDN w:val="0"/>
        <w:adjustRightInd w:val="0"/>
        <w:spacing w:after="0" w:line="276" w:lineRule="auto"/>
        <w:ind w:firstLine="360"/>
        <w:contextualSpacing/>
        <w:jc w:val="both"/>
        <w:rPr>
          <w:rFonts w:ascii="Times New Roman" w:hAnsi="Times New Roman" w:cs="Times New Roman"/>
          <w:sz w:val="24"/>
          <w:szCs w:val="24"/>
        </w:rPr>
      </w:pPr>
      <w:r w:rsidRPr="00484B09">
        <w:rPr>
          <w:rFonts w:ascii="Times New Roman" w:hAnsi="Times New Roman" w:cs="Times New Roman"/>
          <w:sz w:val="24"/>
          <w:szCs w:val="24"/>
        </w:rPr>
        <w:t>Isi catatan medis disesuaikan dengan kebutuhan pemakainya, khususnya</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lembar rekam medis rawat inap berisi sebagai berikut seperti yang dipaparkan</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 xml:space="preserve">Fangidac (1982) : Huffman (1994) ; </w:t>
      </w:r>
      <w:r w:rsidRPr="00484B09">
        <w:rPr>
          <w:rFonts w:ascii="Times New Roman" w:hAnsi="Times New Roman" w:cs="Times New Roman"/>
          <w:i/>
          <w:sz w:val="24"/>
          <w:szCs w:val="24"/>
        </w:rPr>
        <w:t>Joint on Accreditation of Health care Organizations</w:t>
      </w:r>
      <w:r w:rsidRPr="00484B09">
        <w:rPr>
          <w:rFonts w:ascii="Times New Roman" w:hAnsi="Times New Roman" w:cs="Times New Roman"/>
          <w:sz w:val="24"/>
          <w:szCs w:val="24"/>
        </w:rPr>
        <w:t xml:space="preserve"> (JCAHO): Permenkes no 269/MENKES/PER/III/2008:</w:t>
      </w:r>
    </w:p>
    <w:p w14:paraId="67DD0364" w14:textId="03311DF9"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Identitas psien, terdiri dari nama lengkap pasien, umur, nama</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suami/ayah, jenis kelamin, tempat dan tanggal lahir, nomor rekam medis agama, pekerjaan, nomor kartu penduduk, alamat, dan nomor telepon rumah untuk memudahkan penyusunan dan penemuan kembali berkas rekam medis.</w:t>
      </w:r>
    </w:p>
    <w:p w14:paraId="24D809CB" w14:textId="34A3F96B"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Tahun kunjungan atau tahun dirawat terakhir, untuk mempermudah mencari (mengklasifikasi) berkas rekam medis yang sudah tidak aktif.</w:t>
      </w:r>
    </w:p>
    <w:p w14:paraId="0EFC6AE5" w14:textId="51626D3A"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Tanda (+) untuk pasien meninggal, ditulis dibelakang nama pasien pada</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sampul luar depan dan berkas rekam medis pasien yang meninggal menandakan bahwa berkas tersebut sudah tidak aktif.</w:t>
      </w:r>
    </w:p>
    <w:p w14:paraId="049D84DF" w14:textId="542AB241"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Catatan mengenai data kesehatan pasien, meliputi penyebab sakit, penentuan tindakan terapi, rehabilitasi, riwayat pasien dan keluarga,</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riwayat penyakit, pemeriksaan fisik, perawatan dan terapi obat terakhir,hasil konsultasi, dan lain-lain.</w:t>
      </w:r>
    </w:p>
    <w:p w14:paraId="29FF22E6" w14:textId="7867B9D8"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Perintah dokter atau rencana perawatan, dokter menuliskan  perkembangan</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pasien, penemuan medis, rencana perawatan, hasil tes, dan kondisi umum  pasien. Perintah dokter ini harus diberi tanggal dan ditanda</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tangani.</w:t>
      </w:r>
    </w:p>
    <w:p w14:paraId="3BEA9AC3" w14:textId="7D812150"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Catatan perkembangan, catatan ini mengidentifikasikan kondisi dan respon pasien terhadap perawatan.</w:t>
      </w:r>
    </w:p>
    <w:p w14:paraId="323FF013" w14:textId="759D5F07"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Penelusuran spesial atau pemeriksaan yang dilakukan seperti hasil laboratorium, radiologi, patologi, dan lain-lain.</w:t>
      </w:r>
    </w:p>
    <w:p w14:paraId="59E9DC72" w14:textId="55513C62"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Catatan perawatan dan diagram grafik, perawat mencatat semua pengamatan, pengobatan, perawatan, dan pelayanan lain yang diberikan kepada pasien.</w:t>
      </w:r>
    </w:p>
    <w:p w14:paraId="7BBAEF8E" w14:textId="58262719"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 xml:space="preserve">Formulir operasi anestesi dan </w:t>
      </w:r>
      <w:r w:rsidRPr="00484B09">
        <w:rPr>
          <w:rFonts w:ascii="Times New Roman" w:hAnsi="Times New Roman" w:cs="Times New Roman"/>
          <w:i/>
          <w:sz w:val="24"/>
          <w:szCs w:val="24"/>
        </w:rPr>
        <w:t>recovery</w:t>
      </w:r>
      <w:r w:rsidRPr="00484B09">
        <w:rPr>
          <w:rFonts w:ascii="Times New Roman" w:hAnsi="Times New Roman" w:cs="Times New Roman"/>
          <w:sz w:val="24"/>
          <w:szCs w:val="24"/>
        </w:rPr>
        <w:t>, berisi persetujuan bedah,laporan pra dan post anestesi, laporan operasi, dan laporan lain yang relevan.</w:t>
      </w:r>
    </w:p>
    <w:p w14:paraId="4D851B3D" w14:textId="4B880EA7"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Lembar kontrol  istimewa seperti catatan/laporan lain yang relevan.</w:t>
      </w:r>
    </w:p>
    <w:p w14:paraId="0672C85C" w14:textId="19CAFF77"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 xml:space="preserve">Ringkasan keluar/resume, berisi kondisi pasien saat keluar, prognosis, perawatan pasien kembali kontrol untuk </w:t>
      </w:r>
      <w:r w:rsidRPr="00484B09">
        <w:rPr>
          <w:rFonts w:ascii="Times New Roman" w:hAnsi="Times New Roman" w:cs="Times New Roman"/>
          <w:i/>
          <w:sz w:val="24"/>
          <w:szCs w:val="24"/>
        </w:rPr>
        <w:t>follow up</w:t>
      </w:r>
      <w:r w:rsidRPr="00484B09">
        <w:rPr>
          <w:rFonts w:ascii="Times New Roman" w:hAnsi="Times New Roman" w:cs="Times New Roman"/>
          <w:sz w:val="24"/>
          <w:szCs w:val="24"/>
        </w:rPr>
        <w:t>. Pada lembar depan</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ditanda tangani oleh dokter untuk menunjukkan tanggung jawab</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terhadap informasi yang telah ditulis.</w:t>
      </w:r>
    </w:p>
    <w:p w14:paraId="7C7D12B0" w14:textId="1BF579BC" w:rsidR="00292EB5" w:rsidRPr="00484B09" w:rsidRDefault="00292EB5" w:rsidP="00BA7B06">
      <w:pPr>
        <w:pStyle w:val="ListParagraph"/>
        <w:numPr>
          <w:ilvl w:val="1"/>
          <w:numId w:val="7"/>
        </w:numPr>
        <w:autoSpaceDE w:val="0"/>
        <w:autoSpaceDN w:val="0"/>
        <w:adjustRightInd w:val="0"/>
        <w:spacing w:after="0" w:line="276" w:lineRule="auto"/>
        <w:ind w:left="360"/>
        <w:jc w:val="both"/>
        <w:rPr>
          <w:rFonts w:ascii="Times New Roman" w:hAnsi="Times New Roman" w:cs="Times New Roman"/>
          <w:sz w:val="24"/>
          <w:szCs w:val="24"/>
        </w:rPr>
      </w:pPr>
      <w:r w:rsidRPr="00484B09">
        <w:rPr>
          <w:rFonts w:ascii="Times New Roman" w:hAnsi="Times New Roman" w:cs="Times New Roman"/>
          <w:sz w:val="24"/>
          <w:szCs w:val="24"/>
        </w:rPr>
        <w:t xml:space="preserve">Formulir </w:t>
      </w:r>
      <w:r w:rsidRPr="00484B09">
        <w:rPr>
          <w:rFonts w:ascii="Times New Roman" w:hAnsi="Times New Roman" w:cs="Times New Roman"/>
          <w:i/>
          <w:sz w:val="24"/>
          <w:szCs w:val="24"/>
        </w:rPr>
        <w:t>Informed consent</w:t>
      </w:r>
      <w:r w:rsidRPr="00484B09">
        <w:rPr>
          <w:rFonts w:ascii="Times New Roman" w:hAnsi="Times New Roman" w:cs="Times New Roman"/>
          <w:sz w:val="24"/>
          <w:szCs w:val="24"/>
        </w:rPr>
        <w:t xml:space="preserve"> atau formulir persetujuan tindakan medis</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yang ditandatangani pasien atau suami atau ayah yang bersangkutan sebelum dokter melakukan tindakan tertentu.</w:t>
      </w:r>
    </w:p>
    <w:p w14:paraId="5117D01A" w14:textId="77777777" w:rsidR="00292EB5" w:rsidRPr="00484B09" w:rsidRDefault="00292EB5" w:rsidP="00BA7B06">
      <w:pPr>
        <w:numPr>
          <w:ilvl w:val="0"/>
          <w:numId w:val="7"/>
        </w:numPr>
        <w:autoSpaceDE w:val="0"/>
        <w:autoSpaceDN w:val="0"/>
        <w:adjustRightInd w:val="0"/>
        <w:spacing w:after="0" w:line="276" w:lineRule="auto"/>
        <w:contextualSpacing/>
        <w:jc w:val="both"/>
        <w:rPr>
          <w:rFonts w:ascii="Times New Roman" w:hAnsi="Times New Roman" w:cs="Times New Roman"/>
          <w:sz w:val="24"/>
          <w:szCs w:val="24"/>
        </w:rPr>
      </w:pPr>
      <w:r w:rsidRPr="00484B09">
        <w:rPr>
          <w:rFonts w:ascii="Times New Roman" w:hAnsi="Times New Roman" w:cs="Times New Roman"/>
          <w:b/>
          <w:sz w:val="24"/>
          <w:szCs w:val="24"/>
        </w:rPr>
        <w:t>Kelengkapan Isi Rekam Medis</w:t>
      </w:r>
    </w:p>
    <w:p w14:paraId="199762B2" w14:textId="77777777" w:rsidR="00292EB5" w:rsidRPr="00484B09" w:rsidRDefault="00292EB5" w:rsidP="00484B09">
      <w:pPr>
        <w:autoSpaceDE w:val="0"/>
        <w:autoSpaceDN w:val="0"/>
        <w:adjustRightInd w:val="0"/>
        <w:spacing w:after="0" w:line="276" w:lineRule="auto"/>
        <w:ind w:firstLine="360"/>
        <w:contextualSpacing/>
        <w:jc w:val="both"/>
        <w:rPr>
          <w:rFonts w:ascii="Times New Roman" w:hAnsi="Times New Roman" w:cs="Times New Roman"/>
          <w:sz w:val="24"/>
          <w:szCs w:val="24"/>
        </w:rPr>
      </w:pPr>
      <w:r w:rsidRPr="00484B09">
        <w:rPr>
          <w:rFonts w:ascii="Times New Roman" w:hAnsi="Times New Roman" w:cs="Times New Roman"/>
          <w:sz w:val="24"/>
          <w:szCs w:val="24"/>
        </w:rPr>
        <w:t>Kelengkapan isian resume medis (permenkes No296/MENKES/PER/III/2008) Isi rekam medis untuk pasien rawat inap dan perawatan satu hari sekurang-kurangnya memuat:</w:t>
      </w:r>
    </w:p>
    <w:p w14:paraId="5FB1F3B2"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a.</w:t>
      </w:r>
      <w:r w:rsidRPr="00484B09">
        <w:rPr>
          <w:rFonts w:ascii="Times New Roman" w:hAnsi="Times New Roman" w:cs="Times New Roman"/>
          <w:sz w:val="24"/>
          <w:szCs w:val="24"/>
        </w:rPr>
        <w:tab/>
        <w:t xml:space="preserve">Identitas pasien </w:t>
      </w:r>
    </w:p>
    <w:p w14:paraId="48DED3DF"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b.</w:t>
      </w:r>
      <w:r w:rsidRPr="00484B09">
        <w:rPr>
          <w:rFonts w:ascii="Times New Roman" w:hAnsi="Times New Roman" w:cs="Times New Roman"/>
          <w:sz w:val="24"/>
          <w:szCs w:val="24"/>
        </w:rPr>
        <w:tab/>
        <w:t>Tanggal dan waktu</w:t>
      </w:r>
    </w:p>
    <w:p w14:paraId="2772F48B"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c.</w:t>
      </w:r>
      <w:r w:rsidRPr="00484B09">
        <w:rPr>
          <w:rFonts w:ascii="Times New Roman" w:hAnsi="Times New Roman" w:cs="Times New Roman"/>
          <w:sz w:val="24"/>
          <w:szCs w:val="24"/>
        </w:rPr>
        <w:tab/>
        <w:t>Hasil anamnesis, mencakup sekurang-kurangnya keluhan dan riwayat penyakit</w:t>
      </w:r>
    </w:p>
    <w:p w14:paraId="001C4CDF"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d.</w:t>
      </w:r>
      <w:r w:rsidRPr="00484B09">
        <w:rPr>
          <w:rFonts w:ascii="Times New Roman" w:hAnsi="Times New Roman" w:cs="Times New Roman"/>
          <w:sz w:val="24"/>
          <w:szCs w:val="24"/>
        </w:rPr>
        <w:tab/>
        <w:t>Hasil pemeriksaan fisik dan penunjang medis</w:t>
      </w:r>
    </w:p>
    <w:p w14:paraId="58BDA85B"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e.</w:t>
      </w:r>
      <w:r w:rsidRPr="00484B09">
        <w:rPr>
          <w:rFonts w:ascii="Times New Roman" w:hAnsi="Times New Roman" w:cs="Times New Roman"/>
          <w:sz w:val="24"/>
          <w:szCs w:val="24"/>
        </w:rPr>
        <w:tab/>
        <w:t>Diagnosis</w:t>
      </w:r>
    </w:p>
    <w:p w14:paraId="7EF07E60"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f.</w:t>
      </w:r>
      <w:r w:rsidRPr="00484B09">
        <w:rPr>
          <w:rFonts w:ascii="Times New Roman" w:hAnsi="Times New Roman" w:cs="Times New Roman"/>
          <w:sz w:val="24"/>
          <w:szCs w:val="24"/>
        </w:rPr>
        <w:tab/>
        <w:t>Rencana penatalaksanaan</w:t>
      </w:r>
    </w:p>
    <w:p w14:paraId="6B2D36DD"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g.</w:t>
      </w:r>
      <w:r w:rsidRPr="00484B09">
        <w:rPr>
          <w:rFonts w:ascii="Times New Roman" w:hAnsi="Times New Roman" w:cs="Times New Roman"/>
          <w:sz w:val="24"/>
          <w:szCs w:val="24"/>
        </w:rPr>
        <w:tab/>
        <w:t>Pengobatan dan/atau tindakan</w:t>
      </w:r>
    </w:p>
    <w:p w14:paraId="409E9E37"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lastRenderedPageBreak/>
        <w:t>h.</w:t>
      </w:r>
      <w:r w:rsidRPr="00484B09">
        <w:rPr>
          <w:rFonts w:ascii="Times New Roman" w:hAnsi="Times New Roman" w:cs="Times New Roman"/>
          <w:sz w:val="24"/>
          <w:szCs w:val="24"/>
        </w:rPr>
        <w:tab/>
        <w:t>Persetujuan tindakan bila diperlukan</w:t>
      </w:r>
    </w:p>
    <w:p w14:paraId="20288D68"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i.</w:t>
      </w:r>
      <w:r w:rsidRPr="00484B09">
        <w:rPr>
          <w:rFonts w:ascii="Times New Roman" w:hAnsi="Times New Roman" w:cs="Times New Roman"/>
          <w:sz w:val="24"/>
          <w:szCs w:val="24"/>
        </w:rPr>
        <w:tab/>
        <w:t>Catatan observasi klini</w:t>
      </w:r>
      <w:r w:rsidRPr="00484B09">
        <w:rPr>
          <w:rFonts w:ascii="Times New Roman" w:hAnsi="Times New Roman" w:cs="Times New Roman"/>
          <w:sz w:val="24"/>
          <w:szCs w:val="24"/>
          <w:lang w:val="id-ID"/>
        </w:rPr>
        <w:t>s</w:t>
      </w:r>
      <w:r w:rsidRPr="00484B09">
        <w:rPr>
          <w:rFonts w:ascii="Times New Roman" w:hAnsi="Times New Roman" w:cs="Times New Roman"/>
          <w:sz w:val="24"/>
          <w:szCs w:val="24"/>
        </w:rPr>
        <w:t xml:space="preserve"> dan hasil pengobatan </w:t>
      </w:r>
    </w:p>
    <w:p w14:paraId="4EC5980F"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j.</w:t>
      </w:r>
      <w:r w:rsidRPr="00484B09">
        <w:rPr>
          <w:rFonts w:ascii="Times New Roman" w:hAnsi="Times New Roman" w:cs="Times New Roman"/>
          <w:sz w:val="24"/>
          <w:szCs w:val="24"/>
        </w:rPr>
        <w:tab/>
        <w:t>Ringkasan Pulang (</w:t>
      </w:r>
      <w:r w:rsidRPr="00484B09">
        <w:rPr>
          <w:rFonts w:ascii="Times New Roman" w:hAnsi="Times New Roman" w:cs="Times New Roman"/>
          <w:i/>
          <w:sz w:val="24"/>
          <w:szCs w:val="24"/>
        </w:rPr>
        <w:t>dischange summary</w:t>
      </w:r>
      <w:r w:rsidRPr="00484B09">
        <w:rPr>
          <w:rFonts w:ascii="Times New Roman" w:hAnsi="Times New Roman" w:cs="Times New Roman"/>
          <w:sz w:val="24"/>
          <w:szCs w:val="24"/>
        </w:rPr>
        <w:t>)</w:t>
      </w:r>
    </w:p>
    <w:p w14:paraId="0D676A05"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k.</w:t>
      </w:r>
      <w:r w:rsidRPr="00484B09">
        <w:rPr>
          <w:rFonts w:ascii="Times New Roman" w:hAnsi="Times New Roman" w:cs="Times New Roman"/>
          <w:sz w:val="24"/>
          <w:szCs w:val="24"/>
        </w:rPr>
        <w:tab/>
        <w:t>Nama dan tanda tangan dokter, dokter gigi, atau tenaga kesehatan tertentu yang memberikan pelayanan kesehatan.</w:t>
      </w:r>
    </w:p>
    <w:p w14:paraId="535AEAE0"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i.</w:t>
      </w:r>
      <w:r w:rsidRPr="00484B09">
        <w:rPr>
          <w:rFonts w:ascii="Times New Roman" w:hAnsi="Times New Roman" w:cs="Times New Roman"/>
          <w:sz w:val="24"/>
          <w:szCs w:val="24"/>
        </w:rPr>
        <w:tab/>
        <w:t>Pelayanan lain yang dilakukan oleh tenaga kesehatan tertentu, dan</w:t>
      </w:r>
    </w:p>
    <w:p w14:paraId="61F181E4"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m.</w:t>
      </w:r>
      <w:r w:rsidRPr="00484B09">
        <w:rPr>
          <w:rFonts w:ascii="Times New Roman" w:hAnsi="Times New Roman" w:cs="Times New Roman"/>
          <w:sz w:val="24"/>
          <w:szCs w:val="24"/>
        </w:rPr>
        <w:tab/>
        <w:t>Untuk pasien kasus gigi dilengkapi dengan odontogram klinik.</w:t>
      </w:r>
    </w:p>
    <w:p w14:paraId="6CF811E1"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Rekam medis memenuhi persyaratan aspek hukum (Permenkes 296 tahun2008), yaitu:</w:t>
      </w:r>
    </w:p>
    <w:p w14:paraId="03D2CDA4"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a.</w:t>
      </w:r>
      <w:r w:rsidRPr="00484B09">
        <w:rPr>
          <w:rFonts w:ascii="Times New Roman" w:hAnsi="Times New Roman" w:cs="Times New Roman"/>
          <w:sz w:val="24"/>
          <w:szCs w:val="24"/>
        </w:rPr>
        <w:tab/>
        <w:t xml:space="preserve">Penulisan rekam medis tidak memakai pensil </w:t>
      </w:r>
    </w:p>
    <w:p w14:paraId="4927CB71"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b.</w:t>
      </w:r>
      <w:r w:rsidRPr="00484B09">
        <w:rPr>
          <w:rFonts w:ascii="Times New Roman" w:hAnsi="Times New Roman" w:cs="Times New Roman"/>
          <w:sz w:val="24"/>
          <w:szCs w:val="24"/>
        </w:rPr>
        <w:tab/>
        <w:t>Penghapusan tidak ada.</w:t>
      </w:r>
    </w:p>
    <w:p w14:paraId="16B4971A"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c.</w:t>
      </w:r>
      <w:r w:rsidRPr="00484B09">
        <w:rPr>
          <w:rFonts w:ascii="Times New Roman" w:hAnsi="Times New Roman" w:cs="Times New Roman"/>
          <w:sz w:val="24"/>
          <w:szCs w:val="24"/>
        </w:rPr>
        <w:tab/>
        <w:t>Coretan, ralat sesuai dengan prosedur, tanggal, dan tanda tangan</w:t>
      </w:r>
    </w:p>
    <w:p w14:paraId="29158D40"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d.</w:t>
      </w:r>
      <w:r w:rsidRPr="00484B09">
        <w:rPr>
          <w:rFonts w:ascii="Times New Roman" w:hAnsi="Times New Roman" w:cs="Times New Roman"/>
          <w:sz w:val="24"/>
          <w:szCs w:val="24"/>
        </w:rPr>
        <w:tab/>
        <w:t>Tulisan harus jelas dan terbaca</w:t>
      </w:r>
    </w:p>
    <w:p w14:paraId="3AD88AB2"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e.</w:t>
      </w:r>
      <w:r w:rsidRPr="00484B09">
        <w:rPr>
          <w:rFonts w:ascii="Times New Roman" w:hAnsi="Times New Roman" w:cs="Times New Roman"/>
          <w:sz w:val="24"/>
          <w:szCs w:val="24"/>
        </w:rPr>
        <w:tab/>
        <w:t>Ada tanda tangan oleh yang wajib menandatangani dan  nama petugas</w:t>
      </w:r>
    </w:p>
    <w:p w14:paraId="204D9C38"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f.</w:t>
      </w:r>
      <w:r w:rsidRPr="00484B09">
        <w:rPr>
          <w:rFonts w:ascii="Times New Roman" w:hAnsi="Times New Roman" w:cs="Times New Roman"/>
          <w:sz w:val="24"/>
          <w:szCs w:val="24"/>
        </w:rPr>
        <w:tab/>
        <w:t>Ada tanggal dan waktu pemeriksaan tindakan.</w:t>
      </w:r>
    </w:p>
    <w:p w14:paraId="5C6EC3BE"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g.</w:t>
      </w:r>
      <w:r w:rsidRPr="00484B09">
        <w:rPr>
          <w:rFonts w:ascii="Times New Roman" w:hAnsi="Times New Roman" w:cs="Times New Roman"/>
          <w:sz w:val="24"/>
          <w:szCs w:val="24"/>
        </w:rPr>
        <w:tab/>
        <w:t>Ada lembar persetujuan.</w:t>
      </w:r>
    </w:p>
    <w:p w14:paraId="74C5ECDD"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Rekam medis disebut lengkap apabila:</w:t>
      </w:r>
    </w:p>
    <w:p w14:paraId="681CCE7F"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a.</w:t>
      </w:r>
      <w:r w:rsidRPr="00484B09">
        <w:rPr>
          <w:rFonts w:ascii="Times New Roman" w:hAnsi="Times New Roman" w:cs="Times New Roman"/>
          <w:sz w:val="24"/>
          <w:szCs w:val="24"/>
        </w:rPr>
        <w:tab/>
        <w:t>Setiap tindakan yang dilakukan terhadap pasien, selambat-lambatnyadalam waktu 1x24 jam harus ditulis dalam lembar rekam medis.</w:t>
      </w:r>
    </w:p>
    <w:p w14:paraId="342AD3DA"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b.</w:t>
      </w:r>
      <w:r w:rsidRPr="00484B09">
        <w:rPr>
          <w:rFonts w:ascii="Times New Roman" w:hAnsi="Times New Roman" w:cs="Times New Roman"/>
          <w:sz w:val="24"/>
          <w:szCs w:val="24"/>
        </w:rPr>
        <w:tab/>
        <w:t>Semua pencatatan harus ditandatangani oleh dokter atau tenaga</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kesehatan lainnya sesuai dengan kewenangannya, nama terang, dan</w:t>
      </w: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rPr>
        <w:t>diberi tanggal.</w:t>
      </w:r>
    </w:p>
    <w:p w14:paraId="6A0E1361" w14:textId="77777777" w:rsidR="00292EB5" w:rsidRPr="00484B09" w:rsidRDefault="00292EB5" w:rsidP="00484B09">
      <w:pPr>
        <w:autoSpaceDE w:val="0"/>
        <w:autoSpaceDN w:val="0"/>
        <w:adjustRightInd w:val="0"/>
        <w:spacing w:after="0" w:line="276" w:lineRule="auto"/>
        <w:ind w:left="360"/>
        <w:contextualSpacing/>
        <w:jc w:val="both"/>
        <w:rPr>
          <w:rFonts w:ascii="Times New Roman" w:hAnsi="Times New Roman" w:cs="Times New Roman"/>
          <w:sz w:val="24"/>
          <w:szCs w:val="24"/>
        </w:rPr>
      </w:pPr>
      <w:r w:rsidRPr="00484B09">
        <w:rPr>
          <w:rFonts w:ascii="Times New Roman" w:hAnsi="Times New Roman" w:cs="Times New Roman"/>
          <w:sz w:val="24"/>
          <w:szCs w:val="24"/>
        </w:rPr>
        <w:t>c.</w:t>
      </w:r>
      <w:r w:rsidRPr="00484B09">
        <w:rPr>
          <w:rFonts w:ascii="Times New Roman" w:hAnsi="Times New Roman" w:cs="Times New Roman"/>
          <w:sz w:val="24"/>
          <w:szCs w:val="24"/>
        </w:rPr>
        <w:tab/>
        <w:t xml:space="preserve">Dokter yang merawat dapat memperbaiki kesalahan penulisan yang terjadi dengan wajar seperti mencoret kata/kalimat yang salah dengan jalan memberikan satu garis lurus pada tulisan tersebut. Diberi inisial (singkatan  nama) orang  yang  mengkoreksi tadi dan </w:t>
      </w:r>
      <w:r w:rsidRPr="00484B09">
        <w:rPr>
          <w:rFonts w:ascii="Times New Roman" w:hAnsi="Times New Roman" w:cs="Times New Roman"/>
          <w:sz w:val="24"/>
          <w:szCs w:val="24"/>
        </w:rPr>
        <w:t>mencantumkan tanggal perbaikan (Hatta, 1993).</w:t>
      </w:r>
    </w:p>
    <w:p w14:paraId="390A717E" w14:textId="77777777" w:rsidR="00292EB5" w:rsidRPr="00484B09" w:rsidRDefault="00292EB5" w:rsidP="00484B09">
      <w:pPr>
        <w:tabs>
          <w:tab w:val="left" w:pos="709"/>
        </w:tabs>
        <w:spacing w:after="0" w:line="276" w:lineRule="auto"/>
        <w:jc w:val="both"/>
        <w:rPr>
          <w:rFonts w:ascii="Times New Roman" w:hAnsi="Times New Roman" w:cs="Times New Roman"/>
          <w:b/>
          <w:sz w:val="24"/>
          <w:szCs w:val="24"/>
        </w:rPr>
      </w:pPr>
    </w:p>
    <w:p w14:paraId="60B0AEE9" w14:textId="77777777" w:rsidR="00292EB5" w:rsidRPr="00484B09" w:rsidRDefault="00292EB5" w:rsidP="00484B09">
      <w:pPr>
        <w:tabs>
          <w:tab w:val="left" w:pos="709"/>
        </w:tabs>
        <w:spacing w:after="0" w:line="276" w:lineRule="auto"/>
        <w:jc w:val="both"/>
        <w:rPr>
          <w:rFonts w:ascii="Times New Roman" w:hAnsi="Times New Roman" w:cs="Times New Roman"/>
          <w:b/>
          <w:sz w:val="24"/>
          <w:szCs w:val="24"/>
        </w:rPr>
      </w:pPr>
      <w:r w:rsidRPr="00484B09">
        <w:rPr>
          <w:rFonts w:ascii="Times New Roman" w:hAnsi="Times New Roman" w:cs="Times New Roman"/>
          <w:b/>
          <w:sz w:val="24"/>
          <w:szCs w:val="24"/>
        </w:rPr>
        <w:t>METODE PENELITIAN</w:t>
      </w:r>
    </w:p>
    <w:p w14:paraId="75330D10" w14:textId="77777777" w:rsidR="00292EB5" w:rsidRPr="00484B09" w:rsidRDefault="00292EB5" w:rsidP="00484B09">
      <w:pPr>
        <w:tabs>
          <w:tab w:val="left" w:pos="360"/>
        </w:tabs>
        <w:spacing w:after="0" w:line="276" w:lineRule="auto"/>
        <w:ind w:firstLine="450"/>
        <w:jc w:val="both"/>
        <w:rPr>
          <w:rFonts w:ascii="Times New Roman" w:hAnsi="Times New Roman" w:cs="Times New Roman"/>
          <w:sz w:val="24"/>
          <w:szCs w:val="24"/>
        </w:rPr>
      </w:pPr>
      <w:r w:rsidRPr="00484B09">
        <w:rPr>
          <w:rFonts w:ascii="Times New Roman" w:hAnsi="Times New Roman" w:cs="Times New Roman"/>
          <w:sz w:val="24"/>
          <w:szCs w:val="24"/>
        </w:rPr>
        <w:t xml:space="preserve">Penulisan ini menggunakan metode deskriptif yaitu penelitian yang dimaksudkan untuk menyelidiki keadaan, kondisi, atau hal lain-lain yang sudah disebutkan yang hasilnya dipaparkan dalam bentuk laporan. (Arikunto, 2010).  </w:t>
      </w:r>
      <w:r w:rsidRPr="00484B09">
        <w:rPr>
          <w:rFonts w:ascii="Times New Roman" w:hAnsi="Times New Roman" w:cs="Times New Roman"/>
          <w:sz w:val="24"/>
          <w:szCs w:val="24"/>
        </w:rPr>
        <w:tab/>
      </w:r>
      <w:r w:rsidRPr="00484B09">
        <w:rPr>
          <w:rFonts w:ascii="Times New Roman" w:eastAsia="Times New Roman" w:hAnsi="Times New Roman" w:cs="Times New Roman"/>
          <w:spacing w:val="1"/>
          <w:sz w:val="24"/>
          <w:szCs w:val="24"/>
        </w:rPr>
        <w:t xml:space="preserve">Pada penelitian ini, penelitian deskriptif dilakukan untuk memperoleh gambaran mengenai pengisian resume medis pasien rawat inap </w:t>
      </w:r>
      <w:r w:rsidRPr="00484B09">
        <w:rPr>
          <w:rFonts w:ascii="Times New Roman" w:hAnsi="Times New Roman" w:cs="Times New Roman"/>
          <w:sz w:val="24"/>
          <w:szCs w:val="24"/>
        </w:rPr>
        <w:t>pada bulan Juli 2021</w:t>
      </w:r>
    </w:p>
    <w:p w14:paraId="428918A5" w14:textId="77777777" w:rsidR="00292EB5" w:rsidRPr="00484B09" w:rsidRDefault="00292EB5" w:rsidP="00BA7B06">
      <w:pPr>
        <w:pStyle w:val="ListParagraph"/>
        <w:numPr>
          <w:ilvl w:val="0"/>
          <w:numId w:val="15"/>
        </w:numPr>
        <w:tabs>
          <w:tab w:val="left" w:pos="993"/>
        </w:tabs>
        <w:spacing w:after="0" w:line="276" w:lineRule="auto"/>
        <w:ind w:left="284"/>
        <w:jc w:val="both"/>
        <w:rPr>
          <w:rFonts w:ascii="Times New Roman" w:hAnsi="Times New Roman" w:cs="Times New Roman"/>
          <w:sz w:val="24"/>
          <w:szCs w:val="24"/>
        </w:rPr>
      </w:pPr>
      <w:r w:rsidRPr="00484B09">
        <w:rPr>
          <w:rFonts w:ascii="Times New Roman" w:hAnsi="Times New Roman" w:cs="Times New Roman"/>
          <w:sz w:val="24"/>
          <w:szCs w:val="24"/>
        </w:rPr>
        <w:t>Populasi adalah seluruh data yang menjadi perhatian dalam suatu ruang lingkup dan waktu yang ditentukan. Populasi dalam penelitian ini adalah seluruh rekam medis pasien rawat inap pada bulan Juli 2021 sebanyak 91 pasien.</w:t>
      </w:r>
    </w:p>
    <w:p w14:paraId="20835945" w14:textId="77777777" w:rsidR="00292EB5" w:rsidRPr="00484B09" w:rsidRDefault="00292EB5" w:rsidP="00BA7B06">
      <w:pPr>
        <w:pStyle w:val="ListParagraph"/>
        <w:numPr>
          <w:ilvl w:val="0"/>
          <w:numId w:val="15"/>
        </w:numPr>
        <w:tabs>
          <w:tab w:val="left" w:pos="993"/>
        </w:tabs>
        <w:spacing w:after="0" w:line="276" w:lineRule="auto"/>
        <w:ind w:left="284"/>
        <w:jc w:val="both"/>
        <w:rPr>
          <w:rFonts w:ascii="Times New Roman" w:hAnsi="Times New Roman" w:cs="Times New Roman"/>
          <w:sz w:val="24"/>
          <w:szCs w:val="24"/>
        </w:rPr>
      </w:pPr>
      <w:r w:rsidRPr="00484B09">
        <w:rPr>
          <w:rFonts w:ascii="Times New Roman" w:hAnsi="Times New Roman" w:cs="Times New Roman"/>
          <w:sz w:val="24"/>
          <w:szCs w:val="24"/>
        </w:rPr>
        <w:t>Sampel adalah bagian dari keseluruhan objek yang diteliti dan dianggap mewakili keseluruhan populasi. Jumlah sampel diukur dengan metode SLOVIN. Cara mengambil sampel dilakukan secara random</w:t>
      </w:r>
    </w:p>
    <w:p w14:paraId="6A04720C" w14:textId="77777777" w:rsidR="00292EB5" w:rsidRPr="00484B09" w:rsidRDefault="00292EB5" w:rsidP="00484B09">
      <w:pPr>
        <w:tabs>
          <w:tab w:val="left" w:pos="406"/>
          <w:tab w:val="left" w:pos="1330"/>
          <w:tab w:val="left" w:pos="1792"/>
          <w:tab w:val="left" w:pos="2410"/>
        </w:tabs>
        <w:spacing w:after="0" w:line="276" w:lineRule="auto"/>
        <w:ind w:left="1800" w:hanging="357"/>
        <w:contextualSpacing/>
        <w:jc w:val="both"/>
        <w:rPr>
          <w:rFonts w:ascii="Times New Roman" w:hAnsi="Times New Roman" w:cs="Times New Roman"/>
          <w:sz w:val="24"/>
          <w:szCs w:val="24"/>
          <w:u w:val="single"/>
          <w:lang w:val="id-ID"/>
        </w:rPr>
      </w:pPr>
      <w:r w:rsidRPr="00484B09">
        <w:rPr>
          <w:rFonts w:ascii="Times New Roman" w:hAnsi="Times New Roman" w:cs="Times New Roman"/>
          <w:sz w:val="24"/>
          <w:szCs w:val="24"/>
          <w:lang w:val="id-ID"/>
        </w:rPr>
        <w:t xml:space="preserve">n = </w:t>
      </w:r>
      <w:r w:rsidRPr="00484B09">
        <w:rPr>
          <w:rFonts w:ascii="Times New Roman" w:hAnsi="Times New Roman" w:cs="Times New Roman"/>
          <w:sz w:val="24"/>
          <w:szCs w:val="24"/>
          <w:u w:val="single"/>
          <w:lang w:val="id-ID"/>
        </w:rPr>
        <w:t xml:space="preserve">        N</w:t>
      </w:r>
      <w:r w:rsidRPr="00484B09">
        <w:rPr>
          <w:rFonts w:ascii="Times New Roman" w:hAnsi="Times New Roman" w:cs="Times New Roman"/>
          <w:sz w:val="24"/>
          <w:szCs w:val="24"/>
          <w:u w:val="single"/>
          <w:lang w:val="id-ID"/>
        </w:rPr>
        <w:tab/>
      </w:r>
    </w:p>
    <w:p w14:paraId="47982939" w14:textId="77777777" w:rsidR="00292EB5" w:rsidRPr="00484B09" w:rsidRDefault="00292EB5" w:rsidP="00484B09">
      <w:pPr>
        <w:tabs>
          <w:tab w:val="left" w:pos="406"/>
          <w:tab w:val="left" w:pos="1330"/>
          <w:tab w:val="left" w:pos="1792"/>
          <w:tab w:val="left" w:pos="2410"/>
        </w:tabs>
        <w:spacing w:after="0" w:line="276" w:lineRule="auto"/>
        <w:ind w:left="1800" w:hanging="357"/>
        <w:contextualSpacing/>
        <w:jc w:val="both"/>
        <w:rPr>
          <w:rFonts w:ascii="Times New Roman" w:hAnsi="Times New Roman" w:cs="Times New Roman"/>
          <w:sz w:val="24"/>
          <w:szCs w:val="24"/>
          <w:lang w:val="id-ID"/>
        </w:rPr>
      </w:pPr>
      <w:r w:rsidRPr="00484B09">
        <w:rPr>
          <w:rFonts w:ascii="Times New Roman" w:hAnsi="Times New Roman" w:cs="Times New Roman"/>
          <w:sz w:val="24"/>
          <w:szCs w:val="24"/>
          <w:lang w:val="id-ID"/>
        </w:rPr>
        <w:tab/>
        <w:t xml:space="preserve">   1 + N (d)²</w:t>
      </w:r>
    </w:p>
    <w:p w14:paraId="33725B01" w14:textId="77777777" w:rsidR="00292EB5" w:rsidRPr="00484B09" w:rsidRDefault="00292EB5" w:rsidP="00484B09">
      <w:pPr>
        <w:tabs>
          <w:tab w:val="left" w:pos="406"/>
          <w:tab w:val="left" w:pos="1330"/>
          <w:tab w:val="left" w:pos="1560"/>
          <w:tab w:val="left" w:pos="2410"/>
          <w:tab w:val="left" w:pos="3402"/>
        </w:tabs>
        <w:spacing w:after="0" w:line="276" w:lineRule="auto"/>
        <w:ind w:left="1800" w:hanging="357"/>
        <w:contextualSpacing/>
        <w:jc w:val="both"/>
        <w:rPr>
          <w:rFonts w:ascii="Times New Roman" w:hAnsi="Times New Roman" w:cs="Times New Roman"/>
          <w:sz w:val="24"/>
          <w:szCs w:val="24"/>
          <w:lang w:val="id-ID"/>
        </w:rPr>
      </w:pPr>
      <w:r w:rsidRPr="00484B09">
        <w:rPr>
          <w:rFonts w:ascii="Times New Roman" w:hAnsi="Times New Roman" w:cs="Times New Roman"/>
          <w:sz w:val="24"/>
          <w:szCs w:val="24"/>
          <w:lang w:val="id-ID"/>
        </w:rPr>
        <w:t xml:space="preserve">n = </w:t>
      </w:r>
      <w:r w:rsidRPr="00484B09">
        <w:rPr>
          <w:rFonts w:ascii="Times New Roman" w:hAnsi="Times New Roman" w:cs="Times New Roman"/>
          <w:sz w:val="24"/>
          <w:szCs w:val="24"/>
          <w:u w:val="single"/>
          <w:lang w:val="id-ID"/>
        </w:rPr>
        <w:t xml:space="preserve">       91</w:t>
      </w:r>
      <w:r w:rsidRPr="00484B09">
        <w:rPr>
          <w:rFonts w:ascii="Times New Roman" w:hAnsi="Times New Roman" w:cs="Times New Roman"/>
          <w:sz w:val="24"/>
          <w:szCs w:val="24"/>
          <w:u w:val="single"/>
          <w:lang w:val="id-ID"/>
        </w:rPr>
        <w:tab/>
      </w:r>
    </w:p>
    <w:p w14:paraId="451A1366" w14:textId="77777777" w:rsidR="00292EB5" w:rsidRPr="00484B09" w:rsidRDefault="00292EB5" w:rsidP="00484B09">
      <w:pPr>
        <w:tabs>
          <w:tab w:val="left" w:pos="406"/>
          <w:tab w:val="left" w:pos="840"/>
          <w:tab w:val="left" w:pos="1330"/>
          <w:tab w:val="left" w:pos="2410"/>
        </w:tabs>
        <w:spacing w:after="0" w:line="276" w:lineRule="auto"/>
        <w:ind w:left="1800" w:hanging="357"/>
        <w:contextualSpacing/>
        <w:jc w:val="both"/>
        <w:rPr>
          <w:rFonts w:ascii="Times New Roman" w:hAnsi="Times New Roman" w:cs="Times New Roman"/>
          <w:sz w:val="24"/>
          <w:szCs w:val="24"/>
          <w:lang w:val="id-ID"/>
        </w:rPr>
      </w:pPr>
      <w:r w:rsidRPr="00484B09">
        <w:rPr>
          <w:rFonts w:ascii="Times New Roman" w:hAnsi="Times New Roman" w:cs="Times New Roman"/>
          <w:sz w:val="24"/>
          <w:szCs w:val="24"/>
          <w:lang w:val="id-ID"/>
        </w:rPr>
        <w:tab/>
        <w:t xml:space="preserve">  1 + 91 (0,05)²</w:t>
      </w:r>
    </w:p>
    <w:p w14:paraId="14670853" w14:textId="77777777" w:rsidR="00292EB5" w:rsidRPr="00484B09" w:rsidRDefault="00292EB5" w:rsidP="00484B09">
      <w:pPr>
        <w:tabs>
          <w:tab w:val="left" w:pos="406"/>
          <w:tab w:val="left" w:pos="1330"/>
          <w:tab w:val="left" w:pos="1560"/>
          <w:tab w:val="left" w:pos="2410"/>
        </w:tabs>
        <w:spacing w:after="0" w:line="276" w:lineRule="auto"/>
        <w:ind w:left="1800" w:hanging="357"/>
        <w:contextualSpacing/>
        <w:jc w:val="both"/>
        <w:rPr>
          <w:rFonts w:ascii="Times New Roman" w:hAnsi="Times New Roman" w:cs="Times New Roman"/>
          <w:sz w:val="24"/>
          <w:szCs w:val="24"/>
          <w:lang w:val="id-ID"/>
        </w:rPr>
      </w:pPr>
      <w:r w:rsidRPr="00484B09">
        <w:rPr>
          <w:rFonts w:ascii="Times New Roman" w:hAnsi="Times New Roman" w:cs="Times New Roman"/>
          <w:sz w:val="24"/>
          <w:szCs w:val="24"/>
          <w:lang w:val="id-ID"/>
        </w:rPr>
        <w:t xml:space="preserve">n = </w:t>
      </w:r>
      <w:r w:rsidRPr="00484B09">
        <w:rPr>
          <w:rFonts w:ascii="Times New Roman" w:hAnsi="Times New Roman" w:cs="Times New Roman"/>
          <w:sz w:val="24"/>
          <w:szCs w:val="24"/>
          <w:u w:val="single"/>
          <w:lang w:val="id-ID"/>
        </w:rPr>
        <w:tab/>
        <w:t xml:space="preserve">  91</w:t>
      </w:r>
      <w:r w:rsidRPr="00484B09">
        <w:rPr>
          <w:rFonts w:ascii="Times New Roman" w:hAnsi="Times New Roman" w:cs="Times New Roman"/>
          <w:sz w:val="24"/>
          <w:szCs w:val="24"/>
          <w:u w:val="single"/>
          <w:lang w:val="id-ID"/>
        </w:rPr>
        <w:tab/>
      </w:r>
    </w:p>
    <w:p w14:paraId="4FB70A94" w14:textId="77777777" w:rsidR="00292EB5" w:rsidRPr="00484B09" w:rsidRDefault="00292EB5" w:rsidP="00484B09">
      <w:pPr>
        <w:tabs>
          <w:tab w:val="left" w:pos="406"/>
          <w:tab w:val="left" w:pos="840"/>
          <w:tab w:val="left" w:pos="1330"/>
          <w:tab w:val="left" w:pos="2552"/>
        </w:tabs>
        <w:spacing w:after="0" w:line="276" w:lineRule="auto"/>
        <w:ind w:left="1800" w:hanging="357"/>
        <w:contextualSpacing/>
        <w:jc w:val="both"/>
        <w:rPr>
          <w:rFonts w:ascii="Times New Roman" w:hAnsi="Times New Roman" w:cs="Times New Roman"/>
          <w:sz w:val="24"/>
          <w:szCs w:val="24"/>
          <w:lang w:val="id-ID"/>
        </w:rPr>
      </w:pPr>
      <w:r w:rsidRPr="00484B09">
        <w:rPr>
          <w:rFonts w:ascii="Times New Roman" w:hAnsi="Times New Roman" w:cs="Times New Roman"/>
          <w:sz w:val="24"/>
          <w:szCs w:val="24"/>
          <w:lang w:val="id-ID"/>
        </w:rPr>
        <w:tab/>
        <w:t>1 + 91 (0,0025)</w:t>
      </w:r>
    </w:p>
    <w:p w14:paraId="3C1DB2F9" w14:textId="77777777" w:rsidR="00292EB5" w:rsidRPr="00484B09" w:rsidRDefault="00292EB5" w:rsidP="00484B09">
      <w:pPr>
        <w:tabs>
          <w:tab w:val="left" w:pos="406"/>
          <w:tab w:val="left" w:pos="1330"/>
          <w:tab w:val="left" w:pos="1560"/>
          <w:tab w:val="left" w:pos="2410"/>
        </w:tabs>
        <w:spacing w:after="0" w:line="276" w:lineRule="auto"/>
        <w:ind w:left="1800" w:hanging="357"/>
        <w:contextualSpacing/>
        <w:jc w:val="both"/>
        <w:rPr>
          <w:rFonts w:ascii="Times New Roman" w:hAnsi="Times New Roman" w:cs="Times New Roman"/>
          <w:sz w:val="24"/>
          <w:szCs w:val="24"/>
          <w:lang w:val="id-ID"/>
        </w:rPr>
      </w:pPr>
      <w:r w:rsidRPr="00484B09">
        <w:rPr>
          <w:rFonts w:ascii="Times New Roman" w:hAnsi="Times New Roman" w:cs="Times New Roman"/>
          <w:sz w:val="24"/>
          <w:szCs w:val="24"/>
          <w:lang w:val="id-ID"/>
        </w:rPr>
        <w:t xml:space="preserve">n = </w:t>
      </w:r>
      <w:r w:rsidRPr="00484B09">
        <w:rPr>
          <w:rFonts w:ascii="Times New Roman" w:hAnsi="Times New Roman" w:cs="Times New Roman"/>
          <w:sz w:val="24"/>
          <w:szCs w:val="24"/>
          <w:u w:val="single"/>
          <w:lang w:val="id-ID"/>
        </w:rPr>
        <w:t xml:space="preserve">     91</w:t>
      </w:r>
      <w:r w:rsidRPr="00484B09">
        <w:rPr>
          <w:rFonts w:ascii="Times New Roman" w:hAnsi="Times New Roman" w:cs="Times New Roman"/>
          <w:sz w:val="24"/>
          <w:szCs w:val="24"/>
          <w:u w:val="single"/>
          <w:lang w:val="id-ID"/>
        </w:rPr>
        <w:tab/>
      </w:r>
    </w:p>
    <w:p w14:paraId="5A67C0D0" w14:textId="77777777" w:rsidR="00292EB5" w:rsidRPr="00484B09" w:rsidRDefault="00292EB5" w:rsidP="00484B09">
      <w:pPr>
        <w:tabs>
          <w:tab w:val="left" w:pos="406"/>
          <w:tab w:val="left" w:pos="840"/>
          <w:tab w:val="left" w:pos="1330"/>
          <w:tab w:val="left" w:pos="2552"/>
        </w:tabs>
        <w:spacing w:after="0" w:line="276" w:lineRule="auto"/>
        <w:ind w:left="1800" w:hanging="357"/>
        <w:contextualSpacing/>
        <w:jc w:val="both"/>
        <w:rPr>
          <w:rFonts w:ascii="Times New Roman" w:hAnsi="Times New Roman" w:cs="Times New Roman"/>
          <w:sz w:val="24"/>
          <w:szCs w:val="24"/>
          <w:lang w:val="id-ID"/>
        </w:rPr>
      </w:pPr>
      <w:r w:rsidRPr="00484B09">
        <w:rPr>
          <w:rFonts w:ascii="Times New Roman" w:hAnsi="Times New Roman" w:cs="Times New Roman"/>
          <w:sz w:val="24"/>
          <w:szCs w:val="24"/>
          <w:lang w:val="id-ID"/>
        </w:rPr>
        <w:tab/>
        <w:t xml:space="preserve">   1 + 0,3</w:t>
      </w:r>
    </w:p>
    <w:p w14:paraId="595CDAE8" w14:textId="77777777" w:rsidR="00292EB5" w:rsidRPr="00484B09" w:rsidRDefault="00292EB5" w:rsidP="00484B09">
      <w:pPr>
        <w:tabs>
          <w:tab w:val="left" w:pos="406"/>
          <w:tab w:val="left" w:pos="840"/>
          <w:tab w:val="left" w:pos="1330"/>
          <w:tab w:val="left" w:pos="2552"/>
        </w:tabs>
        <w:spacing w:after="0" w:line="276" w:lineRule="auto"/>
        <w:ind w:left="1800" w:hanging="357"/>
        <w:contextualSpacing/>
        <w:jc w:val="both"/>
        <w:rPr>
          <w:rFonts w:ascii="Times New Roman" w:hAnsi="Times New Roman" w:cs="Times New Roman"/>
          <w:sz w:val="24"/>
          <w:szCs w:val="24"/>
          <w:lang w:val="id-ID"/>
        </w:rPr>
      </w:pPr>
    </w:p>
    <w:p w14:paraId="5A46CCF9" w14:textId="77777777" w:rsidR="00292EB5" w:rsidRPr="00484B09" w:rsidRDefault="00292EB5" w:rsidP="00484B09">
      <w:pPr>
        <w:tabs>
          <w:tab w:val="left" w:pos="406"/>
          <w:tab w:val="left" w:pos="1330"/>
          <w:tab w:val="left" w:pos="1560"/>
          <w:tab w:val="left" w:pos="2410"/>
        </w:tabs>
        <w:spacing w:after="0" w:line="276" w:lineRule="auto"/>
        <w:ind w:left="1800" w:hanging="357"/>
        <w:contextualSpacing/>
        <w:jc w:val="both"/>
        <w:rPr>
          <w:rFonts w:ascii="Times New Roman" w:hAnsi="Times New Roman" w:cs="Times New Roman"/>
          <w:sz w:val="24"/>
          <w:szCs w:val="24"/>
          <w:lang w:val="id-ID"/>
        </w:rPr>
      </w:pPr>
      <w:r w:rsidRPr="00484B09">
        <w:rPr>
          <w:rFonts w:ascii="Times New Roman" w:hAnsi="Times New Roman" w:cs="Times New Roman"/>
          <w:sz w:val="24"/>
          <w:szCs w:val="24"/>
          <w:lang w:val="id-ID"/>
        </w:rPr>
        <w:t xml:space="preserve">n = </w:t>
      </w:r>
      <w:r w:rsidRPr="00484B09">
        <w:rPr>
          <w:rFonts w:ascii="Times New Roman" w:hAnsi="Times New Roman" w:cs="Times New Roman"/>
          <w:sz w:val="24"/>
          <w:szCs w:val="24"/>
          <w:u w:val="single"/>
          <w:lang w:val="id-ID"/>
        </w:rPr>
        <w:t xml:space="preserve">      91</w:t>
      </w:r>
      <w:r w:rsidRPr="00484B09">
        <w:rPr>
          <w:rFonts w:ascii="Times New Roman" w:hAnsi="Times New Roman" w:cs="Times New Roman"/>
          <w:sz w:val="24"/>
          <w:szCs w:val="24"/>
          <w:u w:val="single"/>
          <w:lang w:val="id-ID"/>
        </w:rPr>
        <w:tab/>
      </w:r>
    </w:p>
    <w:p w14:paraId="69324C5D" w14:textId="77777777" w:rsidR="00292EB5" w:rsidRPr="00484B09" w:rsidRDefault="00292EB5" w:rsidP="00484B09">
      <w:pPr>
        <w:tabs>
          <w:tab w:val="left" w:pos="406"/>
          <w:tab w:val="left" w:pos="840"/>
          <w:tab w:val="left" w:pos="1330"/>
          <w:tab w:val="left" w:pos="2694"/>
        </w:tabs>
        <w:spacing w:after="0" w:line="276" w:lineRule="auto"/>
        <w:ind w:left="1800" w:hanging="357"/>
        <w:contextualSpacing/>
        <w:jc w:val="both"/>
        <w:rPr>
          <w:rFonts w:ascii="Times New Roman" w:hAnsi="Times New Roman" w:cs="Times New Roman"/>
          <w:sz w:val="24"/>
          <w:szCs w:val="24"/>
          <w:lang w:val="id-ID"/>
        </w:rPr>
      </w:pPr>
      <w:r w:rsidRPr="00484B09">
        <w:rPr>
          <w:rFonts w:ascii="Times New Roman" w:hAnsi="Times New Roman" w:cs="Times New Roman"/>
          <w:sz w:val="24"/>
          <w:szCs w:val="24"/>
          <w:lang w:val="id-ID"/>
        </w:rPr>
        <w:tab/>
        <w:t xml:space="preserve">       1,3</w:t>
      </w:r>
    </w:p>
    <w:p w14:paraId="49A878CE" w14:textId="77777777" w:rsidR="00292EB5" w:rsidRPr="00484B09" w:rsidRDefault="00292EB5" w:rsidP="00484B09">
      <w:pPr>
        <w:tabs>
          <w:tab w:val="left" w:pos="406"/>
          <w:tab w:val="left" w:pos="1330"/>
          <w:tab w:val="left" w:pos="1560"/>
          <w:tab w:val="left" w:pos="2410"/>
        </w:tabs>
        <w:spacing w:after="0" w:line="276" w:lineRule="auto"/>
        <w:ind w:left="1800" w:hanging="357"/>
        <w:contextualSpacing/>
        <w:jc w:val="both"/>
        <w:rPr>
          <w:rFonts w:ascii="Times New Roman" w:hAnsi="Times New Roman" w:cs="Times New Roman"/>
          <w:b/>
          <w:sz w:val="24"/>
          <w:szCs w:val="24"/>
          <w:lang w:val="id-ID"/>
        </w:rPr>
      </w:pPr>
      <w:r w:rsidRPr="00484B09">
        <w:rPr>
          <w:rFonts w:ascii="Times New Roman" w:hAnsi="Times New Roman" w:cs="Times New Roman"/>
          <w:b/>
          <w:sz w:val="24"/>
          <w:szCs w:val="24"/>
          <w:lang w:val="id-ID"/>
        </w:rPr>
        <w:t>n = 70 RM</w:t>
      </w:r>
    </w:p>
    <w:p w14:paraId="5F2F5BB0" w14:textId="77777777" w:rsidR="00292EB5" w:rsidRPr="00484B09" w:rsidRDefault="00292EB5" w:rsidP="00484B09">
      <w:pPr>
        <w:tabs>
          <w:tab w:val="left" w:pos="360"/>
        </w:tabs>
        <w:spacing w:after="0" w:line="276" w:lineRule="auto"/>
        <w:jc w:val="both"/>
        <w:rPr>
          <w:rFonts w:ascii="Times New Roman" w:hAnsi="Times New Roman" w:cs="Times New Roman"/>
          <w:sz w:val="24"/>
          <w:szCs w:val="24"/>
          <w:lang w:val="id-ID"/>
        </w:rPr>
      </w:pPr>
      <w:r w:rsidRPr="00484B09">
        <w:rPr>
          <w:rFonts w:ascii="Times New Roman" w:hAnsi="Times New Roman" w:cs="Times New Roman"/>
          <w:sz w:val="24"/>
          <w:szCs w:val="24"/>
        </w:rPr>
        <w:tab/>
      </w:r>
      <w:r w:rsidRPr="00484B09">
        <w:rPr>
          <w:rFonts w:ascii="Times New Roman" w:hAnsi="Times New Roman" w:cs="Times New Roman"/>
          <w:sz w:val="24"/>
          <w:szCs w:val="24"/>
          <w:lang w:val="id-ID"/>
        </w:rPr>
        <w:t xml:space="preserve">        Untuk memperoleh data yang dibutuhkan, peneliti menggunakan teknik pengumpulan data, yaitu sebagai berikut:</w:t>
      </w:r>
    </w:p>
    <w:p w14:paraId="36DD5B82" w14:textId="77777777" w:rsidR="00292EB5" w:rsidRPr="00484B09" w:rsidRDefault="00292EB5" w:rsidP="00BA7B06">
      <w:pPr>
        <w:numPr>
          <w:ilvl w:val="7"/>
          <w:numId w:val="8"/>
        </w:numPr>
        <w:tabs>
          <w:tab w:val="left" w:pos="360"/>
        </w:tabs>
        <w:spacing w:after="0" w:line="276" w:lineRule="auto"/>
        <w:ind w:left="426"/>
        <w:jc w:val="both"/>
        <w:rPr>
          <w:rFonts w:ascii="Times New Roman" w:hAnsi="Times New Roman" w:cs="Times New Roman"/>
          <w:sz w:val="24"/>
          <w:szCs w:val="24"/>
          <w:lang w:val="id-ID"/>
        </w:rPr>
      </w:pPr>
      <w:r w:rsidRPr="00484B09">
        <w:rPr>
          <w:rFonts w:ascii="Times New Roman" w:hAnsi="Times New Roman" w:cs="Times New Roman"/>
          <w:sz w:val="24"/>
          <w:szCs w:val="24"/>
          <w:lang w:val="id-ID"/>
        </w:rPr>
        <w:t>Metode observasi</w:t>
      </w:r>
    </w:p>
    <w:p w14:paraId="650C6BA2" w14:textId="77777777" w:rsidR="00292EB5" w:rsidRPr="00484B09" w:rsidRDefault="00292EB5" w:rsidP="00484B09">
      <w:pPr>
        <w:tabs>
          <w:tab w:val="left" w:pos="360"/>
        </w:tabs>
        <w:spacing w:after="0" w:line="276" w:lineRule="auto"/>
        <w:ind w:left="426"/>
        <w:jc w:val="both"/>
        <w:rPr>
          <w:rFonts w:ascii="Times New Roman" w:hAnsi="Times New Roman" w:cs="Times New Roman"/>
          <w:sz w:val="24"/>
          <w:szCs w:val="24"/>
        </w:rPr>
      </w:pPr>
      <w:r w:rsidRPr="00484B09">
        <w:rPr>
          <w:rFonts w:ascii="Times New Roman" w:hAnsi="Times New Roman" w:cs="Times New Roman"/>
          <w:sz w:val="24"/>
          <w:szCs w:val="24"/>
          <w:lang w:val="id-ID"/>
        </w:rPr>
        <w:lastRenderedPageBreak/>
        <w:tab/>
        <w:t xml:space="preserve">Suatu metode yang dilakukan dengan meneliti, melihat, dan mencatat kelengkapan pengisian resume medis pasien rawat inap pada </w:t>
      </w:r>
      <w:r w:rsidRPr="00484B09">
        <w:rPr>
          <w:rFonts w:ascii="Times New Roman" w:hAnsi="Times New Roman" w:cs="Times New Roman"/>
          <w:sz w:val="24"/>
          <w:szCs w:val="24"/>
        </w:rPr>
        <w:t>bulan Juli 2021</w:t>
      </w:r>
    </w:p>
    <w:p w14:paraId="288A04CA" w14:textId="77777777" w:rsidR="00292EB5" w:rsidRPr="00484B09" w:rsidRDefault="00292EB5" w:rsidP="00BA7B06">
      <w:pPr>
        <w:numPr>
          <w:ilvl w:val="7"/>
          <w:numId w:val="8"/>
        </w:numPr>
        <w:tabs>
          <w:tab w:val="left" w:pos="360"/>
        </w:tabs>
        <w:spacing w:after="0" w:line="276" w:lineRule="auto"/>
        <w:ind w:left="426" w:hanging="426"/>
        <w:jc w:val="both"/>
        <w:rPr>
          <w:rFonts w:ascii="Times New Roman" w:hAnsi="Times New Roman" w:cs="Times New Roman"/>
          <w:sz w:val="24"/>
          <w:szCs w:val="24"/>
          <w:lang w:val="id-ID"/>
        </w:rPr>
      </w:pPr>
      <w:r w:rsidRPr="00484B09">
        <w:rPr>
          <w:rFonts w:ascii="Times New Roman" w:hAnsi="Times New Roman" w:cs="Times New Roman"/>
          <w:sz w:val="24"/>
          <w:szCs w:val="24"/>
          <w:lang w:val="id-ID"/>
        </w:rPr>
        <w:t xml:space="preserve">Wawancara </w:t>
      </w:r>
    </w:p>
    <w:p w14:paraId="51E6722D" w14:textId="77777777" w:rsidR="00292EB5" w:rsidRPr="00484B09" w:rsidRDefault="00292EB5" w:rsidP="00484B09">
      <w:pPr>
        <w:tabs>
          <w:tab w:val="left" w:pos="360"/>
        </w:tabs>
        <w:spacing w:after="0" w:line="276" w:lineRule="auto"/>
        <w:jc w:val="both"/>
        <w:rPr>
          <w:rFonts w:ascii="Times New Roman" w:hAnsi="Times New Roman" w:cs="Times New Roman"/>
          <w:sz w:val="24"/>
          <w:szCs w:val="24"/>
        </w:rPr>
      </w:pPr>
      <w:r w:rsidRPr="00484B09">
        <w:rPr>
          <w:rFonts w:ascii="Times New Roman" w:hAnsi="Times New Roman" w:cs="Times New Roman"/>
          <w:sz w:val="24"/>
          <w:szCs w:val="24"/>
          <w:lang w:val="id-ID"/>
        </w:rPr>
        <w:t xml:space="preserve"> </w:t>
      </w:r>
      <w:r w:rsidRPr="00484B09">
        <w:rPr>
          <w:rFonts w:ascii="Times New Roman" w:hAnsi="Times New Roman" w:cs="Times New Roman"/>
          <w:sz w:val="24"/>
          <w:szCs w:val="24"/>
          <w:lang w:val="id-ID"/>
        </w:rPr>
        <w:tab/>
        <w:t xml:space="preserve">Wawancara adalah suatu metode yang digunakan untuk mengumpulkan data, dimana penelitian mendapatkan keterangan secara lisan dari sasaran penelitian. Maka disini peneliti melakukan wawancara kepada kepala rekam medis untuk mengetahui penyebab ketidak lengkapan pengisian resume medis pasien rawat inap pada </w:t>
      </w:r>
      <w:r w:rsidRPr="00484B09">
        <w:rPr>
          <w:rFonts w:ascii="Times New Roman" w:hAnsi="Times New Roman" w:cs="Times New Roman"/>
          <w:sz w:val="24"/>
          <w:szCs w:val="24"/>
        </w:rPr>
        <w:t>bulan Juli 2021</w:t>
      </w:r>
    </w:p>
    <w:p w14:paraId="10B71C6A" w14:textId="77777777" w:rsidR="00292EB5" w:rsidRPr="00484B09" w:rsidRDefault="00292EB5" w:rsidP="00484B09">
      <w:pPr>
        <w:tabs>
          <w:tab w:val="left" w:pos="360"/>
        </w:tabs>
        <w:spacing w:after="0" w:line="276" w:lineRule="auto"/>
        <w:contextualSpacing/>
        <w:jc w:val="both"/>
        <w:rPr>
          <w:rFonts w:ascii="Times New Roman" w:hAnsi="Times New Roman" w:cs="Times New Roman"/>
          <w:sz w:val="24"/>
          <w:szCs w:val="24"/>
        </w:rPr>
      </w:pPr>
      <w:r w:rsidRPr="00484B09">
        <w:rPr>
          <w:rFonts w:ascii="Times New Roman" w:hAnsi="Times New Roman" w:cs="Times New Roman"/>
          <w:sz w:val="24"/>
          <w:szCs w:val="24"/>
        </w:rPr>
        <w:tab/>
        <w:t>Instrumen penelitian yang digunakan untuk membantu dalam proses pengumpulan data adalah :</w:t>
      </w:r>
    </w:p>
    <w:p w14:paraId="5BC9CFD8" w14:textId="77777777" w:rsidR="00292EB5" w:rsidRPr="00484B09" w:rsidRDefault="00292EB5" w:rsidP="00BA7B06">
      <w:pPr>
        <w:numPr>
          <w:ilvl w:val="0"/>
          <w:numId w:val="9"/>
        </w:numPr>
        <w:spacing w:after="0" w:line="276" w:lineRule="auto"/>
        <w:contextualSpacing/>
        <w:jc w:val="both"/>
        <w:rPr>
          <w:rFonts w:ascii="Times New Roman" w:eastAsia="Times New Roman" w:hAnsi="Times New Roman" w:cs="Times New Roman"/>
          <w:sz w:val="24"/>
          <w:szCs w:val="24"/>
          <w:lang w:val="id-ID"/>
        </w:rPr>
      </w:pPr>
      <w:r w:rsidRPr="00484B09">
        <w:rPr>
          <w:rFonts w:ascii="Times New Roman" w:eastAsia="Times New Roman" w:hAnsi="Times New Roman" w:cs="Times New Roman"/>
          <w:sz w:val="24"/>
          <w:szCs w:val="24"/>
          <w:lang w:val="id-ID"/>
        </w:rPr>
        <w:t xml:space="preserve">Pedoman wawancara yaitu daftar pertanyaan yang diajukan kepada kepala unit rekam medis dan bagian terkait dalam pengolahan berkas rekam medis. </w:t>
      </w:r>
    </w:p>
    <w:p w14:paraId="68377A4B" w14:textId="77777777" w:rsidR="00292EB5" w:rsidRPr="00484B09" w:rsidRDefault="00292EB5" w:rsidP="00BA7B06">
      <w:pPr>
        <w:numPr>
          <w:ilvl w:val="0"/>
          <w:numId w:val="9"/>
        </w:numPr>
        <w:spacing w:after="0" w:line="276" w:lineRule="auto"/>
        <w:contextualSpacing/>
        <w:jc w:val="both"/>
        <w:rPr>
          <w:rFonts w:ascii="Times New Roman" w:eastAsia="Times New Roman" w:hAnsi="Times New Roman" w:cs="Times New Roman"/>
          <w:sz w:val="24"/>
          <w:szCs w:val="24"/>
          <w:lang w:val="id-ID"/>
        </w:rPr>
      </w:pPr>
      <w:r w:rsidRPr="00484B09">
        <w:rPr>
          <w:rFonts w:ascii="Times New Roman" w:eastAsia="Times New Roman" w:hAnsi="Times New Roman" w:cs="Times New Roman"/>
          <w:sz w:val="24"/>
          <w:szCs w:val="24"/>
          <w:lang w:val="id-ID"/>
        </w:rPr>
        <w:t>Pedoman observasi yaitu hasil yang diperoleh selama kegiatan observasi untuk pengumpulan data yang berkaitan dengan judul yang diambil.</w:t>
      </w:r>
    </w:p>
    <w:p w14:paraId="335B6D82" w14:textId="77777777" w:rsidR="00292EB5" w:rsidRPr="00484B09" w:rsidRDefault="00292EB5" w:rsidP="00BA7B06">
      <w:pPr>
        <w:numPr>
          <w:ilvl w:val="0"/>
          <w:numId w:val="9"/>
        </w:numPr>
        <w:spacing w:after="0" w:line="276" w:lineRule="auto"/>
        <w:contextualSpacing/>
        <w:jc w:val="both"/>
        <w:rPr>
          <w:rFonts w:ascii="Times New Roman" w:eastAsia="Times New Roman" w:hAnsi="Times New Roman" w:cs="Times New Roman"/>
          <w:b/>
          <w:sz w:val="24"/>
          <w:szCs w:val="24"/>
          <w:lang w:val="id-ID"/>
        </w:rPr>
      </w:pPr>
      <w:r w:rsidRPr="00484B09">
        <w:rPr>
          <w:rFonts w:ascii="Times New Roman" w:eastAsia="Times New Roman" w:hAnsi="Times New Roman" w:cs="Times New Roman"/>
          <w:sz w:val="24"/>
          <w:szCs w:val="24"/>
          <w:lang w:val="id-ID"/>
        </w:rPr>
        <w:t xml:space="preserve">Daftar Tilik Untuk mencatat rekapitulasi kelengkapan pengisian resume medis rawat inap </w:t>
      </w:r>
    </w:p>
    <w:p w14:paraId="64D3B4B2" w14:textId="77777777" w:rsidR="00292EB5" w:rsidRPr="00484B09" w:rsidRDefault="00292EB5" w:rsidP="00484B09">
      <w:pPr>
        <w:spacing w:after="0" w:line="276" w:lineRule="auto"/>
        <w:ind w:firstLine="360"/>
        <w:jc w:val="both"/>
        <w:rPr>
          <w:rFonts w:ascii="Times New Roman" w:hAnsi="Times New Roman" w:cs="Times New Roman"/>
          <w:spacing w:val="1"/>
          <w:sz w:val="24"/>
          <w:szCs w:val="24"/>
        </w:rPr>
      </w:pPr>
      <w:r w:rsidRPr="00484B09">
        <w:rPr>
          <w:rFonts w:ascii="Times New Roman" w:hAnsi="Times New Roman" w:cs="Times New Roman"/>
          <w:sz w:val="24"/>
          <w:szCs w:val="24"/>
        </w:rPr>
        <w:t xml:space="preserve">Teknik dan analisa pengolahan data pada penelitian ini adalah </w:t>
      </w:r>
      <w:r w:rsidRPr="00484B09">
        <w:rPr>
          <w:rFonts w:ascii="Times New Roman" w:hAnsi="Times New Roman" w:cs="Times New Roman"/>
          <w:spacing w:val="1"/>
          <w:sz w:val="24"/>
          <w:szCs w:val="24"/>
        </w:rPr>
        <w:t>sebagai berikut:</w:t>
      </w:r>
    </w:p>
    <w:p w14:paraId="28C7F4FF" w14:textId="77777777" w:rsidR="00292EB5" w:rsidRPr="00484B09" w:rsidRDefault="00292EB5" w:rsidP="00BA7B06">
      <w:pPr>
        <w:numPr>
          <w:ilvl w:val="0"/>
          <w:numId w:val="10"/>
        </w:numPr>
        <w:spacing w:after="0" w:line="276" w:lineRule="auto"/>
        <w:jc w:val="both"/>
        <w:rPr>
          <w:rFonts w:ascii="Times New Roman" w:hAnsi="Times New Roman" w:cs="Times New Roman"/>
          <w:sz w:val="24"/>
          <w:szCs w:val="24"/>
        </w:rPr>
      </w:pPr>
      <w:r w:rsidRPr="00484B09">
        <w:rPr>
          <w:rFonts w:ascii="Times New Roman" w:hAnsi="Times New Roman" w:cs="Times New Roman"/>
          <w:sz w:val="24"/>
          <w:szCs w:val="24"/>
        </w:rPr>
        <w:t>Melihat isi data formulir resume medis rawat inap yang dijadikan sampel bulan Juli 2021</w:t>
      </w:r>
    </w:p>
    <w:p w14:paraId="1A0E966F" w14:textId="77777777" w:rsidR="00292EB5" w:rsidRPr="00484B09" w:rsidRDefault="00292EB5" w:rsidP="00BA7B06">
      <w:pPr>
        <w:numPr>
          <w:ilvl w:val="0"/>
          <w:numId w:val="10"/>
        </w:numPr>
        <w:spacing w:after="0" w:line="276" w:lineRule="auto"/>
        <w:jc w:val="both"/>
        <w:rPr>
          <w:rFonts w:ascii="Times New Roman" w:hAnsi="Times New Roman" w:cs="Times New Roman"/>
          <w:sz w:val="24"/>
          <w:szCs w:val="24"/>
        </w:rPr>
      </w:pPr>
      <w:r w:rsidRPr="00484B09">
        <w:rPr>
          <w:rFonts w:ascii="Times New Roman" w:hAnsi="Times New Roman" w:cs="Times New Roman"/>
          <w:sz w:val="24"/>
          <w:szCs w:val="24"/>
        </w:rPr>
        <w:t>Memberikan ceklis pada tabel analisa kuantitatif untuk data identifikasi pasien, pencatatan penting, pencatatan autentifikasi, dan pencatatan yang baik.</w:t>
      </w:r>
    </w:p>
    <w:p w14:paraId="3CADD1DA" w14:textId="77777777" w:rsidR="00292EB5" w:rsidRPr="00484B09" w:rsidRDefault="00292EB5" w:rsidP="00BA7B06">
      <w:pPr>
        <w:numPr>
          <w:ilvl w:val="0"/>
          <w:numId w:val="10"/>
        </w:numPr>
        <w:spacing w:after="0" w:line="276" w:lineRule="auto"/>
        <w:jc w:val="both"/>
        <w:rPr>
          <w:rFonts w:ascii="Times New Roman" w:hAnsi="Times New Roman" w:cs="Times New Roman"/>
          <w:sz w:val="24"/>
          <w:szCs w:val="24"/>
        </w:rPr>
      </w:pPr>
      <w:r w:rsidRPr="00484B09">
        <w:rPr>
          <w:rFonts w:ascii="Times New Roman" w:hAnsi="Times New Roman" w:cs="Times New Roman"/>
          <w:sz w:val="24"/>
          <w:szCs w:val="24"/>
        </w:rPr>
        <w:t>Melakukan rekapitulasi rata-rata kelengkapan pengisian resume medis pasien rawat inap bulan Juli 2021.</w:t>
      </w:r>
    </w:p>
    <w:p w14:paraId="73587481" w14:textId="47DAB688" w:rsidR="00292EB5" w:rsidRDefault="00292EB5" w:rsidP="00484B09">
      <w:pPr>
        <w:pStyle w:val="Bodi"/>
        <w:spacing w:line="276" w:lineRule="auto"/>
        <w:ind w:firstLine="142"/>
        <w:rPr>
          <w:szCs w:val="24"/>
          <w:lang w:val="id-ID"/>
        </w:rPr>
      </w:pPr>
    </w:p>
    <w:p w14:paraId="2C99531A" w14:textId="77777777" w:rsidR="00484B09" w:rsidRPr="00484B09" w:rsidRDefault="00484B09" w:rsidP="00484B09">
      <w:pPr>
        <w:pStyle w:val="Bodi"/>
        <w:spacing w:line="276" w:lineRule="auto"/>
        <w:ind w:firstLine="142"/>
        <w:rPr>
          <w:szCs w:val="24"/>
          <w:lang w:val="id-ID"/>
        </w:rPr>
      </w:pPr>
    </w:p>
    <w:p w14:paraId="237A70AD" w14:textId="77777777" w:rsidR="00292EB5" w:rsidRPr="00484B09" w:rsidRDefault="00292EB5" w:rsidP="00484B09">
      <w:pPr>
        <w:tabs>
          <w:tab w:val="left" w:pos="709"/>
        </w:tabs>
        <w:spacing w:after="0" w:line="276" w:lineRule="auto"/>
        <w:jc w:val="both"/>
        <w:rPr>
          <w:rFonts w:ascii="Times New Roman" w:hAnsi="Times New Roman" w:cs="Times New Roman"/>
          <w:b/>
          <w:sz w:val="24"/>
          <w:szCs w:val="24"/>
        </w:rPr>
      </w:pPr>
    </w:p>
    <w:p w14:paraId="2B416169" w14:textId="77777777" w:rsidR="00292EB5" w:rsidRPr="00484B09" w:rsidRDefault="00292EB5" w:rsidP="00484B09">
      <w:pPr>
        <w:pStyle w:val="ListParagraph"/>
        <w:tabs>
          <w:tab w:val="left" w:pos="709"/>
        </w:tabs>
        <w:autoSpaceDE w:val="0"/>
        <w:autoSpaceDN w:val="0"/>
        <w:adjustRightInd w:val="0"/>
        <w:spacing w:after="0" w:line="276" w:lineRule="auto"/>
        <w:ind w:left="0"/>
        <w:jc w:val="both"/>
        <w:rPr>
          <w:rFonts w:ascii="Times New Roman" w:hAnsi="Times New Roman" w:cs="Times New Roman"/>
          <w:b/>
          <w:bCs/>
          <w:sz w:val="24"/>
          <w:szCs w:val="24"/>
        </w:rPr>
      </w:pPr>
      <w:r w:rsidRPr="00484B09">
        <w:rPr>
          <w:rFonts w:ascii="Times New Roman" w:hAnsi="Times New Roman" w:cs="Times New Roman"/>
          <w:b/>
          <w:bCs/>
          <w:sz w:val="24"/>
          <w:szCs w:val="24"/>
        </w:rPr>
        <w:t>HASIL DAN PEMBAHASAN</w:t>
      </w:r>
    </w:p>
    <w:p w14:paraId="0642B457" w14:textId="77777777" w:rsidR="00292EB5" w:rsidRPr="00484B09" w:rsidRDefault="00292EB5" w:rsidP="00484B09">
      <w:pPr>
        <w:spacing w:after="0" w:line="276" w:lineRule="auto"/>
        <w:jc w:val="both"/>
        <w:rPr>
          <w:rFonts w:ascii="Times New Roman" w:hAnsi="Times New Roman" w:cs="Times New Roman"/>
          <w:b/>
          <w:sz w:val="24"/>
          <w:szCs w:val="24"/>
        </w:rPr>
      </w:pPr>
      <w:r w:rsidRPr="00484B09">
        <w:rPr>
          <w:rFonts w:ascii="Times New Roman" w:hAnsi="Times New Roman" w:cs="Times New Roman"/>
          <w:b/>
          <w:sz w:val="24"/>
          <w:szCs w:val="24"/>
        </w:rPr>
        <w:t>Analisa Kuantitatif Kelengkapan Resume Medis</w:t>
      </w:r>
    </w:p>
    <w:p w14:paraId="3D951374" w14:textId="1115E22B" w:rsidR="00292EB5" w:rsidRPr="00484B09" w:rsidRDefault="00292EB5" w:rsidP="00484B09">
      <w:pPr>
        <w:tabs>
          <w:tab w:val="left" w:pos="406"/>
          <w:tab w:val="left" w:pos="840"/>
          <w:tab w:val="left" w:pos="1330"/>
        </w:tabs>
        <w:spacing w:after="0" w:line="276" w:lineRule="auto"/>
        <w:ind w:left="426" w:hanging="284"/>
        <w:contextualSpacing/>
        <w:jc w:val="both"/>
        <w:rPr>
          <w:rFonts w:ascii="Times New Roman" w:hAnsi="Times New Roman" w:cs="Times New Roman"/>
          <w:sz w:val="24"/>
          <w:szCs w:val="24"/>
        </w:rPr>
      </w:pPr>
      <w:r w:rsidRPr="00484B09">
        <w:rPr>
          <w:rFonts w:ascii="Times New Roman" w:hAnsi="Times New Roman" w:cs="Times New Roman"/>
          <w:sz w:val="24"/>
          <w:szCs w:val="24"/>
        </w:rPr>
        <w:tab/>
        <w:t>Review Kelengkapan Identitas Pasien Pada Bulan Juli 2021</w:t>
      </w:r>
    </w:p>
    <w:p w14:paraId="064DDC84" w14:textId="77777777" w:rsidR="00292EB5" w:rsidRPr="00484B09" w:rsidRDefault="00292EB5" w:rsidP="00484B09">
      <w:pPr>
        <w:tabs>
          <w:tab w:val="left" w:pos="360"/>
          <w:tab w:val="left" w:pos="406"/>
        </w:tabs>
        <w:spacing w:after="0" w:line="276" w:lineRule="auto"/>
        <w:ind w:firstLine="720"/>
        <w:contextualSpacing/>
        <w:jc w:val="both"/>
        <w:rPr>
          <w:rFonts w:ascii="Times New Roman" w:hAnsi="Times New Roman" w:cs="Times New Roman"/>
          <w:sz w:val="24"/>
          <w:szCs w:val="24"/>
        </w:rPr>
      </w:pPr>
      <w:r w:rsidRPr="00484B09">
        <w:rPr>
          <w:rFonts w:ascii="Times New Roman" w:hAnsi="Times New Roman" w:cs="Times New Roman"/>
          <w:sz w:val="24"/>
          <w:szCs w:val="24"/>
        </w:rPr>
        <w:t>Komponen pengisian kelengkapan identias pasien dari 70 rekam medis yang dianalisa, rata-rata kelengkapannya 89%. Presentase tertinggi kelengkapan identitas pasien pada lembar resume medis terdapat pada item no. rekam medis sebesar 93%, sedangkan presentase terendah terdapat pada tanggal lahir sebesar 86%.</w:t>
      </w:r>
    </w:p>
    <w:p w14:paraId="5C8B63AE" w14:textId="77777777" w:rsidR="00292EB5" w:rsidRPr="00484B09" w:rsidRDefault="00292EB5" w:rsidP="00BA7B06">
      <w:pPr>
        <w:numPr>
          <w:ilvl w:val="0"/>
          <w:numId w:val="11"/>
        </w:numPr>
        <w:spacing w:after="0" w:line="276" w:lineRule="auto"/>
        <w:ind w:left="426"/>
        <w:jc w:val="both"/>
        <w:rPr>
          <w:rFonts w:ascii="Times New Roman" w:hAnsi="Times New Roman" w:cs="Times New Roman"/>
          <w:sz w:val="24"/>
          <w:szCs w:val="24"/>
        </w:rPr>
      </w:pPr>
      <w:r w:rsidRPr="00484B09">
        <w:rPr>
          <w:rFonts w:ascii="Times New Roman" w:hAnsi="Times New Roman" w:cs="Times New Roman"/>
          <w:sz w:val="24"/>
          <w:szCs w:val="24"/>
        </w:rPr>
        <w:t>Review Kelengkapan Catatan yang Penting Pada Bulan Juli 2021</w:t>
      </w:r>
    </w:p>
    <w:p w14:paraId="3146F199" w14:textId="77777777" w:rsidR="00292EB5" w:rsidRPr="00484B09" w:rsidRDefault="00292EB5" w:rsidP="00484B09">
      <w:pPr>
        <w:spacing w:after="0" w:line="276" w:lineRule="auto"/>
        <w:ind w:firstLine="425"/>
        <w:contextualSpacing/>
        <w:jc w:val="both"/>
        <w:rPr>
          <w:rFonts w:ascii="Times New Roman" w:hAnsi="Times New Roman" w:cs="Times New Roman"/>
          <w:sz w:val="24"/>
          <w:szCs w:val="24"/>
        </w:rPr>
      </w:pPr>
      <w:r w:rsidRPr="00484B09">
        <w:rPr>
          <w:rFonts w:ascii="Times New Roman" w:hAnsi="Times New Roman" w:cs="Times New Roman"/>
          <w:sz w:val="24"/>
          <w:szCs w:val="24"/>
        </w:rPr>
        <w:t>Komponen pengisian kelengkapan catatan yang penting dari 70 rekam medis yang dianalisa, rata-rata kelengkapannya adalah 86%, perentase tertinggi kelengkapan catatan yang penting pada lembar resume medis terdapat pada item tanggal pulang rawat sebesar 91%, sedangkapan presentase terendah pada item pemeriksaan fisik sebesar 80%</w:t>
      </w:r>
    </w:p>
    <w:p w14:paraId="24E7D4B0" w14:textId="77777777" w:rsidR="00292EB5" w:rsidRPr="00484B09" w:rsidRDefault="00292EB5" w:rsidP="00BA7B06">
      <w:pPr>
        <w:numPr>
          <w:ilvl w:val="0"/>
          <w:numId w:val="11"/>
        </w:numPr>
        <w:spacing w:after="0" w:line="276" w:lineRule="auto"/>
        <w:ind w:left="426"/>
        <w:contextualSpacing/>
        <w:jc w:val="both"/>
        <w:rPr>
          <w:rFonts w:ascii="Times New Roman" w:hAnsi="Times New Roman" w:cs="Times New Roman"/>
          <w:sz w:val="24"/>
          <w:szCs w:val="24"/>
        </w:rPr>
      </w:pPr>
      <w:r w:rsidRPr="00484B09">
        <w:rPr>
          <w:rFonts w:ascii="Times New Roman" w:hAnsi="Times New Roman" w:cs="Times New Roman"/>
          <w:sz w:val="24"/>
          <w:szCs w:val="24"/>
        </w:rPr>
        <w:t>Review Kelengkapan Autentifikasi Penulis Pada Bulan Juli 2021</w:t>
      </w:r>
    </w:p>
    <w:p w14:paraId="133408FA" w14:textId="77777777" w:rsidR="00292EB5" w:rsidRPr="00484B09" w:rsidRDefault="00292EB5" w:rsidP="00484B09">
      <w:pPr>
        <w:spacing w:after="0" w:line="276" w:lineRule="auto"/>
        <w:ind w:firstLine="720"/>
        <w:contextualSpacing/>
        <w:jc w:val="both"/>
        <w:rPr>
          <w:rFonts w:ascii="Times New Roman" w:hAnsi="Times New Roman" w:cs="Times New Roman"/>
          <w:sz w:val="24"/>
          <w:szCs w:val="24"/>
        </w:rPr>
      </w:pPr>
      <w:r w:rsidRPr="00484B09">
        <w:rPr>
          <w:rFonts w:ascii="Times New Roman" w:hAnsi="Times New Roman" w:cs="Times New Roman"/>
          <w:sz w:val="24"/>
          <w:szCs w:val="24"/>
        </w:rPr>
        <w:t>Komponen pengisian kelengkapan autentifikasi penulis dari 70 rekam medis yang dianalisa, rata-rata kelengkapannya adalah 81%, perentase tertinggi kelengkapan catatan yang penting pada lembar resume medis terdapat pada item nama sebesar 87%, sedangkapan presentase terendah pada item tanggal dan waktu sebesar 77%.</w:t>
      </w:r>
    </w:p>
    <w:p w14:paraId="635E4A25" w14:textId="77777777" w:rsidR="00292EB5" w:rsidRPr="00484B09" w:rsidRDefault="00292EB5" w:rsidP="00BA7B06">
      <w:pPr>
        <w:numPr>
          <w:ilvl w:val="0"/>
          <w:numId w:val="11"/>
        </w:numPr>
        <w:spacing w:after="0" w:line="276" w:lineRule="auto"/>
        <w:ind w:left="426"/>
        <w:contextualSpacing/>
        <w:jc w:val="both"/>
        <w:rPr>
          <w:rFonts w:ascii="Times New Roman" w:hAnsi="Times New Roman" w:cs="Times New Roman"/>
          <w:sz w:val="24"/>
          <w:szCs w:val="24"/>
        </w:rPr>
      </w:pPr>
      <w:r w:rsidRPr="00484B09">
        <w:rPr>
          <w:rFonts w:ascii="Times New Roman" w:hAnsi="Times New Roman" w:cs="Times New Roman"/>
          <w:sz w:val="24"/>
          <w:szCs w:val="24"/>
        </w:rPr>
        <w:t>Review Kelengkapan Catatan yang Baik Pada Bulan Juli 2021</w:t>
      </w:r>
    </w:p>
    <w:p w14:paraId="037FA60E" w14:textId="77777777" w:rsidR="00292EB5" w:rsidRPr="00484B09" w:rsidRDefault="00292EB5" w:rsidP="00484B09">
      <w:pPr>
        <w:tabs>
          <w:tab w:val="left" w:pos="1080"/>
        </w:tabs>
        <w:spacing w:after="0" w:line="276" w:lineRule="auto"/>
        <w:ind w:firstLine="540"/>
        <w:contextualSpacing/>
        <w:jc w:val="both"/>
        <w:rPr>
          <w:rFonts w:ascii="Times New Roman" w:hAnsi="Times New Roman" w:cs="Times New Roman"/>
          <w:sz w:val="24"/>
          <w:szCs w:val="24"/>
        </w:rPr>
      </w:pPr>
      <w:r w:rsidRPr="00484B09">
        <w:rPr>
          <w:rFonts w:ascii="Times New Roman" w:hAnsi="Times New Roman" w:cs="Times New Roman"/>
          <w:sz w:val="24"/>
          <w:szCs w:val="24"/>
        </w:rPr>
        <w:t xml:space="preserve">Komponen pengisian kelengkapan catatan yang baik dari 70 rekam medis yang dianalisa, rata-rata kelengkapannya adalah 9%, perentase tertinggi kelengkapan catatan yang baik pada lembar resume medis terdapat pada item tida ada tip-ex sebesar 3%, sedangkapan </w:t>
      </w:r>
      <w:r w:rsidRPr="00484B09">
        <w:rPr>
          <w:rFonts w:ascii="Times New Roman" w:hAnsi="Times New Roman" w:cs="Times New Roman"/>
          <w:sz w:val="24"/>
          <w:szCs w:val="24"/>
        </w:rPr>
        <w:lastRenderedPageBreak/>
        <w:t>presentase terendah pada item tidak ada coretan sebesar 14%</w:t>
      </w:r>
    </w:p>
    <w:p w14:paraId="7A8BC138" w14:textId="77777777" w:rsidR="00292EB5" w:rsidRPr="00484B09" w:rsidRDefault="00292EB5" w:rsidP="00BA7B06">
      <w:pPr>
        <w:numPr>
          <w:ilvl w:val="0"/>
          <w:numId w:val="11"/>
        </w:numPr>
        <w:spacing w:after="0" w:line="276" w:lineRule="auto"/>
        <w:ind w:left="426"/>
        <w:contextualSpacing/>
        <w:jc w:val="both"/>
        <w:rPr>
          <w:rFonts w:ascii="Times New Roman" w:hAnsi="Times New Roman" w:cs="Times New Roman"/>
          <w:sz w:val="24"/>
          <w:szCs w:val="24"/>
        </w:rPr>
      </w:pPr>
      <w:r w:rsidRPr="00484B09">
        <w:rPr>
          <w:rFonts w:ascii="Times New Roman" w:hAnsi="Times New Roman" w:cs="Times New Roman"/>
          <w:sz w:val="24"/>
          <w:szCs w:val="24"/>
        </w:rPr>
        <w:t>Rekapitulasi Analisis Kuantitatif Resume Medis pada Bulan Juli 2021</w:t>
      </w:r>
    </w:p>
    <w:p w14:paraId="036F642E" w14:textId="77777777" w:rsidR="00292EB5" w:rsidRPr="00484B09" w:rsidRDefault="00292EB5" w:rsidP="00484B09">
      <w:pPr>
        <w:spacing w:after="0" w:line="276" w:lineRule="auto"/>
        <w:ind w:firstLine="540"/>
        <w:contextualSpacing/>
        <w:jc w:val="both"/>
        <w:rPr>
          <w:rFonts w:ascii="Times New Roman" w:hAnsi="Times New Roman" w:cs="Times New Roman"/>
          <w:sz w:val="24"/>
          <w:szCs w:val="24"/>
        </w:rPr>
      </w:pPr>
      <w:r w:rsidRPr="00484B09">
        <w:rPr>
          <w:rFonts w:ascii="Times New Roman" w:hAnsi="Times New Roman" w:cs="Times New Roman"/>
          <w:sz w:val="24"/>
          <w:szCs w:val="24"/>
        </w:rPr>
        <w:t>Rekapitulasi analisa kuantitatif dari 70 rekam medis yang dianalisa, rata-rata kelengkapannya adalah 87%, perentase tertinggi kelengkapannya terdapat pada komponen tidak ada tip-ex sebesar 91%, sedangkapan presentase terendah pada komponen autentifikasi penulis  sebesar 81 %</w:t>
      </w:r>
    </w:p>
    <w:p w14:paraId="6362DF13" w14:textId="77777777" w:rsidR="00292EB5" w:rsidRPr="00484B09" w:rsidRDefault="00292EB5" w:rsidP="00484B09">
      <w:pPr>
        <w:tabs>
          <w:tab w:val="left" w:pos="360"/>
        </w:tabs>
        <w:spacing w:after="0" w:line="276" w:lineRule="auto"/>
        <w:contextualSpacing/>
        <w:jc w:val="both"/>
        <w:rPr>
          <w:rFonts w:ascii="Times New Roman" w:hAnsi="Times New Roman" w:cs="Times New Roman"/>
          <w:sz w:val="24"/>
          <w:szCs w:val="24"/>
        </w:rPr>
      </w:pPr>
      <w:r w:rsidRPr="00484B09">
        <w:rPr>
          <w:rFonts w:ascii="Times New Roman" w:eastAsia="Times New Roman" w:hAnsi="Times New Roman" w:cs="Times New Roman"/>
          <w:sz w:val="24"/>
          <w:szCs w:val="24"/>
        </w:rPr>
        <w:t>Berdasarkan hasil penelitian yang telah diuraikan pada bab IV maka dari itu pembahasan dalam penelitian analisa kelengkapan pengisian resume  medis pasien pulang rawat di RS Dr. Cipto Mangunkusumo difokuskan pada:</w:t>
      </w:r>
      <w:r w:rsidRPr="00484B09">
        <w:rPr>
          <w:rFonts w:ascii="Times New Roman" w:hAnsi="Times New Roman" w:cs="Times New Roman"/>
          <w:sz w:val="24"/>
          <w:szCs w:val="24"/>
        </w:rPr>
        <w:t>.</w:t>
      </w:r>
    </w:p>
    <w:p w14:paraId="2C8D0BB2" w14:textId="77777777" w:rsidR="00292EB5" w:rsidRPr="00484B09" w:rsidRDefault="00292EB5" w:rsidP="00BA7B06">
      <w:pPr>
        <w:numPr>
          <w:ilvl w:val="0"/>
          <w:numId w:val="12"/>
        </w:numPr>
        <w:spacing w:after="0" w:line="276" w:lineRule="auto"/>
        <w:ind w:left="284"/>
        <w:contextualSpacing/>
        <w:jc w:val="both"/>
        <w:rPr>
          <w:rFonts w:ascii="Times New Roman" w:hAnsi="Times New Roman" w:cs="Times New Roman"/>
          <w:sz w:val="24"/>
          <w:szCs w:val="24"/>
        </w:rPr>
      </w:pPr>
      <w:r w:rsidRPr="00484B09">
        <w:rPr>
          <w:rFonts w:ascii="Times New Roman" w:hAnsi="Times New Roman" w:cs="Times New Roman"/>
          <w:sz w:val="24"/>
          <w:szCs w:val="24"/>
        </w:rPr>
        <w:t>Kelengkapan  Pengisian Identifikasi Pasien Pada Formulir Resume Medis</w:t>
      </w:r>
    </w:p>
    <w:p w14:paraId="3A06850E" w14:textId="77777777" w:rsidR="00292EB5" w:rsidRPr="00484B09" w:rsidRDefault="00292EB5" w:rsidP="00484B09">
      <w:pPr>
        <w:spacing w:after="0" w:line="276" w:lineRule="auto"/>
        <w:ind w:firstLine="284"/>
        <w:contextualSpacing/>
        <w:jc w:val="both"/>
        <w:rPr>
          <w:rFonts w:ascii="Times New Roman" w:hAnsi="Times New Roman" w:cs="Times New Roman"/>
          <w:sz w:val="24"/>
          <w:szCs w:val="24"/>
        </w:rPr>
      </w:pPr>
      <w:r w:rsidRPr="00484B09">
        <w:rPr>
          <w:rFonts w:ascii="Times New Roman" w:hAnsi="Times New Roman" w:cs="Times New Roman"/>
          <w:sz w:val="24"/>
          <w:szCs w:val="24"/>
        </w:rPr>
        <w:t>Komponen pengisian kelengkapan identias pasien dari 70 rekam medis yang dianalisa, rata-rata kelengkapannya 89%. Presentase tertinggi kelengkapan identitas pasien pada lembar resume medis terdapat pada item no. Rekam medis sebesar 93%, sedangkan presentase terendah terdapat pada tanggal lahir sebesar 86%.</w:t>
      </w:r>
    </w:p>
    <w:p w14:paraId="401C20D1" w14:textId="77777777" w:rsidR="00292EB5" w:rsidRPr="00484B09" w:rsidRDefault="00292EB5" w:rsidP="00BA7B06">
      <w:pPr>
        <w:numPr>
          <w:ilvl w:val="0"/>
          <w:numId w:val="12"/>
        </w:numPr>
        <w:spacing w:after="0" w:line="276" w:lineRule="auto"/>
        <w:ind w:left="284"/>
        <w:contextualSpacing/>
        <w:jc w:val="both"/>
        <w:rPr>
          <w:rFonts w:ascii="Times New Roman" w:hAnsi="Times New Roman" w:cs="Times New Roman"/>
          <w:sz w:val="24"/>
          <w:szCs w:val="24"/>
        </w:rPr>
      </w:pPr>
      <w:r w:rsidRPr="00484B09">
        <w:rPr>
          <w:rFonts w:ascii="Times New Roman" w:hAnsi="Times New Roman" w:cs="Times New Roman"/>
          <w:sz w:val="24"/>
          <w:szCs w:val="24"/>
        </w:rPr>
        <w:t>Kelengkapan  Pengisian Catatan Yang Penting  Pada Formulir Resume Medis</w:t>
      </w:r>
    </w:p>
    <w:p w14:paraId="003927CE" w14:textId="77777777" w:rsidR="00292EB5" w:rsidRPr="00484B09" w:rsidRDefault="00292EB5" w:rsidP="00484B09">
      <w:pPr>
        <w:spacing w:after="0" w:line="276" w:lineRule="auto"/>
        <w:ind w:firstLine="709"/>
        <w:contextualSpacing/>
        <w:jc w:val="both"/>
        <w:rPr>
          <w:rFonts w:ascii="Times New Roman" w:hAnsi="Times New Roman" w:cs="Times New Roman"/>
          <w:sz w:val="24"/>
          <w:szCs w:val="24"/>
        </w:rPr>
      </w:pPr>
      <w:r w:rsidRPr="00484B09">
        <w:rPr>
          <w:rFonts w:ascii="Times New Roman" w:hAnsi="Times New Roman" w:cs="Times New Roman"/>
          <w:sz w:val="24"/>
          <w:szCs w:val="24"/>
        </w:rPr>
        <w:t>Komponen pengisian kelengkapan catatan yang penting dari 70 rekam medis yang dianalisa, rata-rata kelengkapannya adalah 86%, perentase tertinggi kelengkapan catatan yang penting pada lembar resume medis terdapat pada item tanggal pulang rawat sebesar 91%, sedangkapan presentase terendah pada item pemeriksaan fisik sebesar 80%</w:t>
      </w:r>
    </w:p>
    <w:p w14:paraId="687760EA" w14:textId="77777777" w:rsidR="00292EB5" w:rsidRPr="00484B09" w:rsidRDefault="00292EB5" w:rsidP="00BA7B06">
      <w:pPr>
        <w:numPr>
          <w:ilvl w:val="0"/>
          <w:numId w:val="12"/>
        </w:numPr>
        <w:spacing w:after="0" w:line="276" w:lineRule="auto"/>
        <w:ind w:left="284"/>
        <w:contextualSpacing/>
        <w:jc w:val="both"/>
        <w:rPr>
          <w:rFonts w:ascii="Times New Roman" w:hAnsi="Times New Roman" w:cs="Times New Roman"/>
          <w:sz w:val="24"/>
          <w:szCs w:val="24"/>
        </w:rPr>
      </w:pPr>
      <w:r w:rsidRPr="00484B09">
        <w:rPr>
          <w:rFonts w:ascii="Times New Roman" w:hAnsi="Times New Roman" w:cs="Times New Roman"/>
          <w:sz w:val="24"/>
          <w:szCs w:val="24"/>
        </w:rPr>
        <w:t xml:space="preserve">Kelengkapan  Autentifikasi Penulis Pada Formulir Resume Medis </w:t>
      </w:r>
    </w:p>
    <w:p w14:paraId="659D16EF" w14:textId="77777777" w:rsidR="00292EB5" w:rsidRPr="00484B09" w:rsidRDefault="00292EB5" w:rsidP="00484B09">
      <w:pPr>
        <w:spacing w:after="0" w:line="276" w:lineRule="auto"/>
        <w:ind w:firstLine="709"/>
        <w:contextualSpacing/>
        <w:jc w:val="both"/>
        <w:rPr>
          <w:rFonts w:ascii="Times New Roman" w:hAnsi="Times New Roman" w:cs="Times New Roman"/>
          <w:sz w:val="24"/>
          <w:szCs w:val="24"/>
        </w:rPr>
      </w:pPr>
      <w:r w:rsidRPr="00484B09">
        <w:rPr>
          <w:rFonts w:ascii="Times New Roman" w:hAnsi="Times New Roman" w:cs="Times New Roman"/>
          <w:sz w:val="24"/>
          <w:szCs w:val="24"/>
        </w:rPr>
        <w:t xml:space="preserve">Komponen pengisian kelengkapan autentifikasi penulis dari 70 rekam medis yang </w:t>
      </w:r>
      <w:r w:rsidRPr="00484B09">
        <w:rPr>
          <w:rFonts w:ascii="Times New Roman" w:hAnsi="Times New Roman" w:cs="Times New Roman"/>
          <w:sz w:val="24"/>
          <w:szCs w:val="24"/>
        </w:rPr>
        <w:t>dianalisa, rata-rata kelengkapannya adalah 81%, perentase tertinggi kelengkapan catatan yang penting pada lembar resume medis terdapat pada item nama sebesar 87%, sedangkapan presentase terendah pada item tanggal dan waktu sebesar 77%.</w:t>
      </w:r>
    </w:p>
    <w:p w14:paraId="5685BCD1" w14:textId="77777777" w:rsidR="00292EB5" w:rsidRPr="00484B09" w:rsidRDefault="00292EB5" w:rsidP="00484B09">
      <w:pPr>
        <w:spacing w:after="0" w:line="276" w:lineRule="auto"/>
        <w:ind w:left="284" w:firstLine="425"/>
        <w:contextualSpacing/>
        <w:jc w:val="both"/>
        <w:rPr>
          <w:rFonts w:ascii="Times New Roman" w:hAnsi="Times New Roman" w:cs="Times New Roman"/>
          <w:sz w:val="24"/>
          <w:szCs w:val="24"/>
        </w:rPr>
      </w:pPr>
    </w:p>
    <w:p w14:paraId="63A990A4" w14:textId="77777777" w:rsidR="00292EB5" w:rsidRPr="00484B09" w:rsidRDefault="00292EB5" w:rsidP="00BA7B06">
      <w:pPr>
        <w:numPr>
          <w:ilvl w:val="0"/>
          <w:numId w:val="12"/>
        </w:numPr>
        <w:spacing w:after="0" w:line="276" w:lineRule="auto"/>
        <w:ind w:left="284"/>
        <w:contextualSpacing/>
        <w:jc w:val="both"/>
        <w:rPr>
          <w:rFonts w:ascii="Times New Roman" w:hAnsi="Times New Roman" w:cs="Times New Roman"/>
          <w:sz w:val="24"/>
          <w:szCs w:val="24"/>
        </w:rPr>
      </w:pPr>
      <w:r w:rsidRPr="00484B09">
        <w:rPr>
          <w:rFonts w:ascii="Times New Roman" w:hAnsi="Times New Roman" w:cs="Times New Roman"/>
          <w:sz w:val="24"/>
          <w:szCs w:val="24"/>
        </w:rPr>
        <w:t>Pendokumentasian Catatan yang Baik  Pada Formulir Resume Medis</w:t>
      </w:r>
    </w:p>
    <w:p w14:paraId="7B1EC0EF" w14:textId="77777777" w:rsidR="00292EB5" w:rsidRPr="00484B09" w:rsidRDefault="00292EB5" w:rsidP="00484B09">
      <w:pPr>
        <w:spacing w:after="0" w:line="276" w:lineRule="auto"/>
        <w:ind w:left="284" w:firstLine="425"/>
        <w:contextualSpacing/>
        <w:jc w:val="both"/>
        <w:rPr>
          <w:rFonts w:ascii="Times New Roman" w:hAnsi="Times New Roman" w:cs="Times New Roman"/>
          <w:sz w:val="24"/>
          <w:szCs w:val="24"/>
        </w:rPr>
      </w:pPr>
      <w:r w:rsidRPr="00484B09">
        <w:rPr>
          <w:rFonts w:ascii="Times New Roman" w:hAnsi="Times New Roman" w:cs="Times New Roman"/>
          <w:sz w:val="24"/>
          <w:szCs w:val="24"/>
        </w:rPr>
        <w:t>Komponen pengisian kelengkapan catatan yang baik dari 70 rekam medis yang dianalisa, rata-rata kelengkapannya adalah 9%, perentase tertinggi kelengkapan catatan yang baik pada lembar resume medis terdapat pada item tidak ada tip-ex sebesar 3%, sedangkapan presentase terendah pada item tidak ada coretan sebesar 14%</w:t>
      </w:r>
    </w:p>
    <w:p w14:paraId="5B91B5D2" w14:textId="77777777" w:rsidR="00292EB5" w:rsidRPr="00484B09" w:rsidRDefault="00292EB5" w:rsidP="00484B09">
      <w:pPr>
        <w:pStyle w:val="Bab"/>
        <w:spacing w:line="276" w:lineRule="auto"/>
        <w:jc w:val="both"/>
        <w:rPr>
          <w:szCs w:val="24"/>
        </w:rPr>
      </w:pPr>
    </w:p>
    <w:p w14:paraId="7FF92016" w14:textId="77777777" w:rsidR="00292EB5" w:rsidRPr="00484B09" w:rsidRDefault="00292EB5" w:rsidP="00484B09">
      <w:pPr>
        <w:pStyle w:val="Bab"/>
        <w:spacing w:line="276" w:lineRule="auto"/>
        <w:jc w:val="both"/>
        <w:rPr>
          <w:szCs w:val="24"/>
        </w:rPr>
      </w:pPr>
      <w:r w:rsidRPr="00484B09">
        <w:rPr>
          <w:szCs w:val="24"/>
        </w:rPr>
        <w:t>PENUTUP</w:t>
      </w:r>
    </w:p>
    <w:p w14:paraId="1350F44A" w14:textId="77777777" w:rsidR="00292EB5" w:rsidRPr="00484B09" w:rsidRDefault="00292EB5" w:rsidP="00484B09">
      <w:pPr>
        <w:pStyle w:val="Babsub"/>
        <w:spacing w:line="276" w:lineRule="auto"/>
        <w:rPr>
          <w:szCs w:val="24"/>
        </w:rPr>
      </w:pPr>
      <w:r w:rsidRPr="00484B09">
        <w:rPr>
          <w:szCs w:val="24"/>
        </w:rPr>
        <w:t>Kesimpulan</w:t>
      </w:r>
    </w:p>
    <w:p w14:paraId="23B87DF2" w14:textId="77777777" w:rsidR="00292EB5" w:rsidRPr="00484B09" w:rsidRDefault="00292EB5" w:rsidP="00484B09">
      <w:pPr>
        <w:widowControl w:val="0"/>
        <w:tabs>
          <w:tab w:val="left" w:pos="9360"/>
        </w:tabs>
        <w:autoSpaceDE w:val="0"/>
        <w:autoSpaceDN w:val="0"/>
        <w:adjustRightInd w:val="0"/>
        <w:spacing w:after="0" w:line="276" w:lineRule="auto"/>
        <w:ind w:firstLine="540"/>
        <w:jc w:val="both"/>
        <w:rPr>
          <w:rFonts w:ascii="Times New Roman" w:eastAsia="Times New Roman" w:hAnsi="Times New Roman" w:cs="Times New Roman"/>
          <w:sz w:val="24"/>
          <w:szCs w:val="24"/>
        </w:rPr>
      </w:pPr>
      <w:r w:rsidRPr="00484B09">
        <w:rPr>
          <w:rFonts w:ascii="Times New Roman" w:eastAsia="Times New Roman" w:hAnsi="Times New Roman" w:cs="Times New Roman"/>
          <w:sz w:val="24"/>
          <w:szCs w:val="24"/>
        </w:rPr>
        <w:t>Dari pembahasan di atas, maka dapat disimpulkan sebagai berikut:</w:t>
      </w:r>
    </w:p>
    <w:p w14:paraId="46F7285E" w14:textId="77777777" w:rsidR="00292EB5" w:rsidRPr="00484B09" w:rsidRDefault="00292EB5" w:rsidP="00BA7B06">
      <w:pPr>
        <w:numPr>
          <w:ilvl w:val="0"/>
          <w:numId w:val="13"/>
        </w:numPr>
        <w:spacing w:after="0" w:line="276" w:lineRule="auto"/>
        <w:ind w:left="426" w:hanging="426"/>
        <w:contextualSpacing/>
        <w:jc w:val="both"/>
        <w:rPr>
          <w:rFonts w:ascii="Times New Roman" w:hAnsi="Times New Roman" w:cs="Times New Roman"/>
          <w:sz w:val="24"/>
          <w:szCs w:val="24"/>
        </w:rPr>
      </w:pPr>
      <w:r w:rsidRPr="00484B09">
        <w:rPr>
          <w:rFonts w:ascii="Times New Roman" w:hAnsi="Times New Roman" w:cs="Times New Roman"/>
          <w:sz w:val="24"/>
          <w:szCs w:val="24"/>
        </w:rPr>
        <w:t>Pengisian resume  medis pasien pulang rawat belum berjalan dengan baik, dengan masih adanya tenaga kesehatan yang memberikan pelayanan kesehatan pasien belum mengisi resume medis secara lengkap dengan hasil perhitungan kelengkapan resume medis di bawah 100 %.</w:t>
      </w:r>
    </w:p>
    <w:p w14:paraId="12D46DA7" w14:textId="77777777" w:rsidR="00292EB5" w:rsidRPr="00484B09" w:rsidRDefault="00292EB5" w:rsidP="00BA7B06">
      <w:pPr>
        <w:numPr>
          <w:ilvl w:val="0"/>
          <w:numId w:val="13"/>
        </w:numPr>
        <w:spacing w:after="0" w:line="276" w:lineRule="auto"/>
        <w:ind w:left="426" w:hanging="426"/>
        <w:contextualSpacing/>
        <w:jc w:val="both"/>
        <w:rPr>
          <w:rFonts w:ascii="Times New Roman" w:hAnsi="Times New Roman" w:cs="Times New Roman"/>
          <w:sz w:val="24"/>
          <w:szCs w:val="24"/>
        </w:rPr>
      </w:pPr>
      <w:r w:rsidRPr="00484B09">
        <w:rPr>
          <w:rFonts w:ascii="Times New Roman" w:hAnsi="Times New Roman" w:cs="Times New Roman"/>
          <w:sz w:val="24"/>
          <w:szCs w:val="24"/>
        </w:rPr>
        <w:t>Berdasarkan hasil penelitian diketahui rekapitulasi analisa kuantitatif dari 70 rekam medis yang dianalisa, rata-rata kelengkapannya adalah 87%, perentase tertinggi kelengkapannya terdapat pada komponen tida ada tip-ex sebesar 91%, sedangkapan presentase terendah pada komponen autentifikasi penulis  sebesar 81 %</w:t>
      </w:r>
    </w:p>
    <w:p w14:paraId="127D02C7" w14:textId="77777777" w:rsidR="00484B09" w:rsidRDefault="00484B09" w:rsidP="00484B09">
      <w:pPr>
        <w:pStyle w:val="Babsub"/>
        <w:spacing w:line="276" w:lineRule="auto"/>
        <w:rPr>
          <w:szCs w:val="24"/>
        </w:rPr>
      </w:pPr>
    </w:p>
    <w:p w14:paraId="180C2272" w14:textId="77777777" w:rsidR="00484B09" w:rsidRDefault="00484B09" w:rsidP="00484B09">
      <w:pPr>
        <w:pStyle w:val="Babsub"/>
        <w:spacing w:line="276" w:lineRule="auto"/>
        <w:rPr>
          <w:szCs w:val="24"/>
        </w:rPr>
      </w:pPr>
    </w:p>
    <w:p w14:paraId="7A7F486D" w14:textId="60E04D8E" w:rsidR="00292EB5" w:rsidRPr="00484B09" w:rsidRDefault="00292EB5" w:rsidP="00484B09">
      <w:pPr>
        <w:pStyle w:val="Babsub"/>
        <w:spacing w:line="276" w:lineRule="auto"/>
        <w:rPr>
          <w:szCs w:val="24"/>
        </w:rPr>
      </w:pPr>
      <w:r w:rsidRPr="00484B09">
        <w:rPr>
          <w:szCs w:val="24"/>
        </w:rPr>
        <w:lastRenderedPageBreak/>
        <w:t xml:space="preserve">Saran </w:t>
      </w:r>
    </w:p>
    <w:p w14:paraId="2C74FFA3" w14:textId="77777777" w:rsidR="00292EB5" w:rsidRPr="00484B09" w:rsidRDefault="00292EB5" w:rsidP="00BA7B06">
      <w:pPr>
        <w:numPr>
          <w:ilvl w:val="0"/>
          <w:numId w:val="14"/>
        </w:numPr>
        <w:spacing w:after="0" w:line="276" w:lineRule="auto"/>
        <w:ind w:left="426"/>
        <w:contextualSpacing/>
        <w:jc w:val="both"/>
        <w:rPr>
          <w:rFonts w:ascii="Times New Roman" w:hAnsi="Times New Roman" w:cs="Times New Roman"/>
          <w:b/>
          <w:sz w:val="24"/>
          <w:szCs w:val="24"/>
          <w:lang w:val="id-ID"/>
        </w:rPr>
      </w:pPr>
      <w:r w:rsidRPr="00484B09">
        <w:rPr>
          <w:rFonts w:ascii="Times New Roman" w:hAnsi="Times New Roman" w:cs="Times New Roman"/>
          <w:sz w:val="24"/>
          <w:szCs w:val="24"/>
          <w:lang w:val="id-ID"/>
        </w:rPr>
        <w:t>Perlu dilakukan sosialisasi mengenai SPO pengisian resume  medis pasien pulang rawat oleh penanggung jawab rekam medis terhadap seluruh tenaga kesehatan yang terkait langsung dengan pengisian resume medis.</w:t>
      </w:r>
    </w:p>
    <w:p w14:paraId="1F7FD634" w14:textId="77777777" w:rsidR="00292EB5" w:rsidRPr="00484B09" w:rsidRDefault="00292EB5" w:rsidP="00BA7B06">
      <w:pPr>
        <w:numPr>
          <w:ilvl w:val="0"/>
          <w:numId w:val="14"/>
        </w:numPr>
        <w:spacing w:after="0" w:line="276" w:lineRule="auto"/>
        <w:ind w:left="426"/>
        <w:contextualSpacing/>
        <w:jc w:val="both"/>
        <w:rPr>
          <w:rFonts w:ascii="Times New Roman" w:hAnsi="Times New Roman" w:cs="Times New Roman"/>
          <w:b/>
          <w:sz w:val="24"/>
          <w:szCs w:val="24"/>
          <w:lang w:val="id-ID"/>
        </w:rPr>
      </w:pPr>
      <w:r w:rsidRPr="00484B09">
        <w:rPr>
          <w:rFonts w:ascii="Times New Roman" w:hAnsi="Times New Roman" w:cs="Times New Roman"/>
          <w:sz w:val="24"/>
          <w:szCs w:val="24"/>
          <w:lang w:val="id-ID"/>
        </w:rPr>
        <w:t>Untuk menginkatkan angka kelengkapan pengisian resume medis pasien pulang rawat sebaiknya bagian rekam medis membuat standar untuk kelengkapan rekam medis agar diketahui standar kelengkapan yang ada di RSCM .</w:t>
      </w:r>
    </w:p>
    <w:p w14:paraId="06493CAC" w14:textId="77777777" w:rsidR="00292EB5" w:rsidRPr="00484B09" w:rsidRDefault="00292EB5" w:rsidP="00484B09">
      <w:pPr>
        <w:spacing w:after="0" w:line="276" w:lineRule="auto"/>
        <w:jc w:val="both"/>
        <w:rPr>
          <w:rFonts w:ascii="Times New Roman" w:hAnsi="Times New Roman" w:cs="Times New Roman"/>
          <w:b/>
          <w:sz w:val="24"/>
          <w:szCs w:val="24"/>
        </w:rPr>
      </w:pPr>
    </w:p>
    <w:p w14:paraId="42A9334E" w14:textId="77777777" w:rsidR="00292EB5" w:rsidRPr="00484B09" w:rsidRDefault="00292EB5" w:rsidP="00484B09">
      <w:pPr>
        <w:pStyle w:val="Bab"/>
        <w:spacing w:line="276" w:lineRule="auto"/>
        <w:jc w:val="both"/>
        <w:rPr>
          <w:szCs w:val="24"/>
        </w:rPr>
      </w:pPr>
      <w:r w:rsidRPr="00484B09">
        <w:rPr>
          <w:szCs w:val="24"/>
        </w:rPr>
        <w:t>DAFTAR PUSTAKA</w:t>
      </w:r>
    </w:p>
    <w:p w14:paraId="63701A3F" w14:textId="77777777" w:rsidR="00292EB5" w:rsidRPr="00484B09" w:rsidRDefault="00292EB5" w:rsidP="00484B09">
      <w:pPr>
        <w:spacing w:after="0" w:line="276" w:lineRule="auto"/>
        <w:ind w:left="450" w:hanging="450"/>
        <w:jc w:val="both"/>
        <w:rPr>
          <w:rFonts w:ascii="Times New Roman" w:hAnsi="Times New Roman" w:cs="Times New Roman"/>
          <w:color w:val="FF0000"/>
          <w:sz w:val="24"/>
          <w:szCs w:val="24"/>
        </w:rPr>
      </w:pPr>
      <w:r w:rsidRPr="00484B09">
        <w:rPr>
          <w:rFonts w:ascii="Times New Roman" w:hAnsi="Times New Roman" w:cs="Times New Roman"/>
          <w:sz w:val="24"/>
          <w:szCs w:val="24"/>
        </w:rPr>
        <w:t>[1]</w:t>
      </w:r>
      <w:r w:rsidRPr="00484B09">
        <w:rPr>
          <w:rFonts w:ascii="Times New Roman" w:hAnsi="Times New Roman" w:cs="Times New Roman"/>
          <w:sz w:val="24"/>
          <w:szCs w:val="24"/>
        </w:rPr>
        <w:tab/>
        <w:t xml:space="preserve">Kemenkes RI, 2017, </w:t>
      </w:r>
      <w:r w:rsidRPr="00484B09">
        <w:rPr>
          <w:rFonts w:ascii="Times New Roman" w:hAnsi="Times New Roman" w:cs="Times New Roman"/>
          <w:i/>
          <w:sz w:val="24"/>
          <w:szCs w:val="24"/>
        </w:rPr>
        <w:t>Bahan Ajar Rekam Medis dan Informasi Kesehaatan</w:t>
      </w:r>
      <w:r w:rsidRPr="00484B09">
        <w:rPr>
          <w:rFonts w:ascii="Times New Roman" w:hAnsi="Times New Roman" w:cs="Times New Roman"/>
          <w:sz w:val="24"/>
          <w:szCs w:val="24"/>
        </w:rPr>
        <w:t>,  Jakarta</w:t>
      </w:r>
    </w:p>
    <w:p w14:paraId="5EABC6EA" w14:textId="77777777" w:rsidR="00292EB5" w:rsidRPr="00484B09" w:rsidRDefault="00292EB5" w:rsidP="00484B09">
      <w:pPr>
        <w:spacing w:after="0" w:line="276" w:lineRule="auto"/>
        <w:ind w:left="450" w:hanging="450"/>
        <w:jc w:val="both"/>
        <w:rPr>
          <w:rFonts w:ascii="Times New Roman" w:hAnsi="Times New Roman" w:cs="Times New Roman"/>
          <w:sz w:val="24"/>
          <w:szCs w:val="24"/>
        </w:rPr>
      </w:pPr>
      <w:r w:rsidRPr="00484B09">
        <w:rPr>
          <w:rFonts w:ascii="Times New Roman" w:hAnsi="Times New Roman" w:cs="Times New Roman"/>
          <w:sz w:val="24"/>
          <w:szCs w:val="24"/>
        </w:rPr>
        <w:t>[2]</w:t>
      </w:r>
      <w:r w:rsidRPr="00484B09">
        <w:rPr>
          <w:rFonts w:ascii="Times New Roman" w:hAnsi="Times New Roman" w:cs="Times New Roman"/>
          <w:sz w:val="24"/>
          <w:szCs w:val="24"/>
        </w:rPr>
        <w:tab/>
        <w:t xml:space="preserve">Budi, Savitri, 2011,  </w:t>
      </w:r>
      <w:r w:rsidRPr="00484B09">
        <w:rPr>
          <w:rFonts w:ascii="Times New Roman" w:hAnsi="Times New Roman" w:cs="Times New Roman"/>
          <w:i/>
          <w:sz w:val="24"/>
          <w:szCs w:val="24"/>
        </w:rPr>
        <w:t>Manajemen Unit Kerja Rekam Medis</w:t>
      </w:r>
      <w:r w:rsidRPr="00484B09">
        <w:rPr>
          <w:rFonts w:ascii="Times New Roman" w:hAnsi="Times New Roman" w:cs="Times New Roman"/>
          <w:sz w:val="24"/>
          <w:szCs w:val="24"/>
        </w:rPr>
        <w:t>, Quantum Sinergi Media, Yogyakarta</w:t>
      </w:r>
    </w:p>
    <w:p w14:paraId="7EFAEBA6" w14:textId="77777777" w:rsidR="00292EB5" w:rsidRPr="00484B09" w:rsidRDefault="00292EB5" w:rsidP="00484B09">
      <w:pPr>
        <w:spacing w:after="0" w:line="276" w:lineRule="auto"/>
        <w:ind w:left="450" w:hanging="450"/>
        <w:jc w:val="both"/>
        <w:rPr>
          <w:rFonts w:ascii="Times New Roman" w:hAnsi="Times New Roman" w:cs="Times New Roman"/>
          <w:sz w:val="24"/>
          <w:szCs w:val="24"/>
        </w:rPr>
      </w:pPr>
      <w:r w:rsidRPr="00484B09">
        <w:rPr>
          <w:rFonts w:ascii="Times New Roman" w:hAnsi="Times New Roman" w:cs="Times New Roman"/>
          <w:sz w:val="24"/>
          <w:szCs w:val="24"/>
        </w:rPr>
        <w:t>[3]</w:t>
      </w:r>
      <w:r w:rsidRPr="00484B09">
        <w:rPr>
          <w:rFonts w:ascii="Times New Roman" w:hAnsi="Times New Roman" w:cs="Times New Roman"/>
          <w:sz w:val="24"/>
          <w:szCs w:val="24"/>
        </w:rPr>
        <w:tab/>
        <w:t xml:space="preserve">Hatta, Gemala R, 2008, </w:t>
      </w:r>
      <w:r w:rsidRPr="00484B09">
        <w:rPr>
          <w:rFonts w:ascii="Times New Roman" w:hAnsi="Times New Roman" w:cs="Times New Roman"/>
          <w:i/>
          <w:sz w:val="24"/>
          <w:szCs w:val="24"/>
        </w:rPr>
        <w:t>Pedoman Manajemen Informasi Kesehatan di Sarana Pelayanan Kesehatan</w:t>
      </w:r>
      <w:r w:rsidRPr="00484B09">
        <w:rPr>
          <w:rFonts w:ascii="Times New Roman" w:hAnsi="Times New Roman" w:cs="Times New Roman"/>
          <w:sz w:val="24"/>
          <w:szCs w:val="24"/>
        </w:rPr>
        <w:t>. UI-Press Jakarta</w:t>
      </w:r>
    </w:p>
    <w:p w14:paraId="7B2F4E0A" w14:textId="77777777" w:rsidR="00292EB5" w:rsidRPr="00484B09" w:rsidRDefault="00292EB5" w:rsidP="00484B09">
      <w:pPr>
        <w:spacing w:after="0" w:line="276" w:lineRule="auto"/>
        <w:ind w:left="450" w:hanging="450"/>
        <w:jc w:val="both"/>
        <w:rPr>
          <w:rFonts w:ascii="Times New Roman" w:hAnsi="Times New Roman" w:cs="Times New Roman"/>
          <w:sz w:val="24"/>
          <w:szCs w:val="24"/>
        </w:rPr>
      </w:pPr>
      <w:r w:rsidRPr="00484B09">
        <w:rPr>
          <w:rFonts w:ascii="Times New Roman" w:hAnsi="Times New Roman" w:cs="Times New Roman"/>
          <w:sz w:val="24"/>
          <w:szCs w:val="24"/>
        </w:rPr>
        <w:t>[4]</w:t>
      </w:r>
      <w:r w:rsidRPr="00484B09">
        <w:rPr>
          <w:rFonts w:ascii="Times New Roman" w:hAnsi="Times New Roman" w:cs="Times New Roman"/>
          <w:sz w:val="24"/>
          <w:szCs w:val="24"/>
        </w:rPr>
        <w:tab/>
        <w:t xml:space="preserve">Widjaja, Lily, 2018, </w:t>
      </w:r>
      <w:r w:rsidRPr="00484B09">
        <w:rPr>
          <w:rFonts w:ascii="Times New Roman" w:hAnsi="Times New Roman" w:cs="Times New Roman"/>
          <w:i/>
          <w:sz w:val="24"/>
          <w:szCs w:val="24"/>
        </w:rPr>
        <w:t>Audit Pendokumentasian Rekam Medis</w:t>
      </w:r>
      <w:r w:rsidRPr="00484B09">
        <w:rPr>
          <w:rFonts w:ascii="Times New Roman" w:hAnsi="Times New Roman" w:cs="Times New Roman"/>
          <w:sz w:val="24"/>
          <w:szCs w:val="24"/>
        </w:rPr>
        <w:t>, Esa Unggul, Jakarta</w:t>
      </w:r>
    </w:p>
    <w:p w14:paraId="60D1D6E2" w14:textId="77777777" w:rsidR="00292EB5" w:rsidRPr="00484B09" w:rsidRDefault="00292EB5" w:rsidP="00484B09">
      <w:pPr>
        <w:spacing w:after="0" w:line="276" w:lineRule="auto"/>
        <w:ind w:left="450" w:hanging="450"/>
        <w:jc w:val="both"/>
        <w:rPr>
          <w:rFonts w:ascii="Times New Roman" w:hAnsi="Times New Roman" w:cs="Times New Roman"/>
          <w:sz w:val="24"/>
          <w:szCs w:val="24"/>
        </w:rPr>
      </w:pPr>
      <w:r w:rsidRPr="00484B09">
        <w:rPr>
          <w:rFonts w:ascii="Times New Roman" w:hAnsi="Times New Roman" w:cs="Times New Roman"/>
          <w:sz w:val="24"/>
          <w:szCs w:val="24"/>
        </w:rPr>
        <w:t>[5]</w:t>
      </w:r>
      <w:r w:rsidRPr="00484B09">
        <w:rPr>
          <w:rFonts w:ascii="Times New Roman" w:hAnsi="Times New Roman" w:cs="Times New Roman"/>
          <w:sz w:val="24"/>
          <w:szCs w:val="24"/>
        </w:rPr>
        <w:tab/>
        <w:t xml:space="preserve">Kementerian Kesehatan, 2008, Permenkes no. 269/MenKes/Per/XII/2008 </w:t>
      </w:r>
      <w:r w:rsidRPr="00484B09">
        <w:rPr>
          <w:rFonts w:ascii="Times New Roman" w:hAnsi="Times New Roman" w:cs="Times New Roman"/>
          <w:i/>
          <w:sz w:val="24"/>
          <w:szCs w:val="24"/>
        </w:rPr>
        <w:t>tentang Rekam Medis</w:t>
      </w:r>
      <w:r w:rsidRPr="00484B09">
        <w:rPr>
          <w:rFonts w:ascii="Times New Roman" w:hAnsi="Times New Roman" w:cs="Times New Roman"/>
          <w:sz w:val="24"/>
          <w:szCs w:val="24"/>
        </w:rPr>
        <w:t>, Departemen Kesehatan Republik Indonesia, Jakarta</w:t>
      </w:r>
    </w:p>
    <w:p w14:paraId="6D2D82AD" w14:textId="77777777" w:rsidR="00292EB5" w:rsidRPr="00484B09" w:rsidRDefault="00292EB5" w:rsidP="00484B09">
      <w:pPr>
        <w:spacing w:after="0" w:line="276" w:lineRule="auto"/>
        <w:ind w:left="450" w:hanging="450"/>
        <w:jc w:val="both"/>
        <w:rPr>
          <w:rFonts w:ascii="Times New Roman" w:hAnsi="Times New Roman" w:cs="Times New Roman"/>
          <w:sz w:val="24"/>
          <w:szCs w:val="24"/>
        </w:rPr>
      </w:pPr>
      <w:r w:rsidRPr="00484B09">
        <w:rPr>
          <w:rFonts w:ascii="Times New Roman" w:hAnsi="Times New Roman" w:cs="Times New Roman"/>
          <w:sz w:val="24"/>
          <w:szCs w:val="24"/>
        </w:rPr>
        <w:t>[6]</w:t>
      </w:r>
      <w:r w:rsidRPr="00484B09">
        <w:rPr>
          <w:rFonts w:ascii="Times New Roman" w:hAnsi="Times New Roman" w:cs="Times New Roman"/>
          <w:sz w:val="24"/>
          <w:szCs w:val="24"/>
        </w:rPr>
        <w:tab/>
        <w:t xml:space="preserve">Maranatha, 2016, </w:t>
      </w:r>
      <w:r w:rsidRPr="00484B09">
        <w:rPr>
          <w:rFonts w:ascii="Times New Roman" w:hAnsi="Times New Roman" w:cs="Times New Roman"/>
          <w:i/>
          <w:sz w:val="24"/>
          <w:szCs w:val="24"/>
        </w:rPr>
        <w:t>Analisa Kelengkapan Pengisian Berkas Rekam Medis Rawat Inap</w:t>
      </w:r>
      <w:r w:rsidRPr="00484B09">
        <w:rPr>
          <w:rFonts w:ascii="Times New Roman" w:hAnsi="Times New Roman" w:cs="Times New Roman"/>
          <w:sz w:val="24"/>
          <w:szCs w:val="24"/>
        </w:rPr>
        <w:t xml:space="preserve">. Jakarta </w:t>
      </w:r>
    </w:p>
    <w:p w14:paraId="05FB1A3E" w14:textId="77777777" w:rsidR="00292EB5" w:rsidRPr="00484B09" w:rsidRDefault="00292EB5" w:rsidP="00484B09">
      <w:pPr>
        <w:spacing w:after="0" w:line="276" w:lineRule="auto"/>
        <w:ind w:left="450" w:hanging="450"/>
        <w:jc w:val="both"/>
        <w:rPr>
          <w:rFonts w:ascii="Times New Roman" w:hAnsi="Times New Roman" w:cs="Times New Roman"/>
          <w:sz w:val="24"/>
          <w:szCs w:val="24"/>
        </w:rPr>
      </w:pPr>
      <w:r w:rsidRPr="00484B09">
        <w:rPr>
          <w:rFonts w:ascii="Times New Roman" w:hAnsi="Times New Roman" w:cs="Times New Roman"/>
          <w:sz w:val="24"/>
          <w:szCs w:val="24"/>
        </w:rPr>
        <w:t>[7]</w:t>
      </w:r>
      <w:r w:rsidRPr="00484B09">
        <w:rPr>
          <w:rFonts w:ascii="Times New Roman" w:hAnsi="Times New Roman" w:cs="Times New Roman"/>
          <w:sz w:val="24"/>
          <w:szCs w:val="24"/>
        </w:rPr>
        <w:tab/>
        <w:t xml:space="preserve">Kemenkes, 2018, </w:t>
      </w:r>
      <w:r w:rsidRPr="00484B09">
        <w:rPr>
          <w:rFonts w:ascii="Times New Roman" w:hAnsi="Times New Roman" w:cs="Times New Roman"/>
          <w:i/>
          <w:sz w:val="24"/>
          <w:szCs w:val="24"/>
        </w:rPr>
        <w:t xml:space="preserve">Pedoman Penyelenggaraan dan Prosedur Rekam Medis Rumah Sakit di Indonesia, </w:t>
      </w:r>
      <w:r w:rsidRPr="00484B09">
        <w:rPr>
          <w:rFonts w:ascii="Times New Roman" w:hAnsi="Times New Roman" w:cs="Times New Roman"/>
          <w:sz w:val="24"/>
          <w:szCs w:val="24"/>
        </w:rPr>
        <w:t xml:space="preserve">Direktorat Jendral Bina Pelayanan Medik, Jakarta </w:t>
      </w:r>
    </w:p>
    <w:p w14:paraId="0D2A6583" w14:textId="77777777" w:rsidR="00292EB5" w:rsidRPr="00484B09" w:rsidRDefault="00292EB5" w:rsidP="00484B09">
      <w:pPr>
        <w:spacing w:after="0" w:line="276" w:lineRule="auto"/>
        <w:ind w:left="450" w:hanging="450"/>
        <w:jc w:val="both"/>
        <w:rPr>
          <w:rFonts w:ascii="Times New Roman" w:hAnsi="Times New Roman" w:cs="Times New Roman"/>
          <w:sz w:val="24"/>
          <w:szCs w:val="24"/>
        </w:rPr>
      </w:pPr>
      <w:r w:rsidRPr="00484B09">
        <w:rPr>
          <w:rFonts w:ascii="Times New Roman" w:hAnsi="Times New Roman" w:cs="Times New Roman"/>
          <w:sz w:val="24"/>
          <w:szCs w:val="24"/>
        </w:rPr>
        <w:t>[8]</w:t>
      </w:r>
      <w:r w:rsidRPr="00484B09">
        <w:rPr>
          <w:rFonts w:ascii="Times New Roman" w:hAnsi="Times New Roman" w:cs="Times New Roman"/>
          <w:sz w:val="24"/>
          <w:szCs w:val="24"/>
        </w:rPr>
        <w:tab/>
        <w:t xml:space="preserve">UU RI No. 44, </w:t>
      </w:r>
      <w:r w:rsidRPr="00484B09">
        <w:rPr>
          <w:rFonts w:ascii="Times New Roman" w:hAnsi="Times New Roman" w:cs="Times New Roman"/>
          <w:i/>
          <w:sz w:val="24"/>
          <w:szCs w:val="24"/>
        </w:rPr>
        <w:t>tentang rumah sakit</w:t>
      </w:r>
      <w:r w:rsidRPr="00484B09">
        <w:rPr>
          <w:rFonts w:ascii="Times New Roman" w:hAnsi="Times New Roman" w:cs="Times New Roman"/>
          <w:sz w:val="24"/>
          <w:szCs w:val="24"/>
        </w:rPr>
        <w:t>, 2009.</w:t>
      </w:r>
    </w:p>
    <w:p w14:paraId="2E8513C7" w14:textId="76008994" w:rsidR="00292EB5" w:rsidRDefault="00292EB5" w:rsidP="00484B09">
      <w:pPr>
        <w:spacing w:after="0" w:line="276" w:lineRule="auto"/>
        <w:ind w:left="450" w:hanging="450"/>
        <w:jc w:val="both"/>
        <w:rPr>
          <w:rFonts w:ascii="Times New Roman" w:hAnsi="Times New Roman" w:cs="Times New Roman"/>
          <w:sz w:val="24"/>
          <w:szCs w:val="24"/>
        </w:rPr>
      </w:pPr>
      <w:r w:rsidRPr="00484B09">
        <w:rPr>
          <w:rFonts w:ascii="Times New Roman" w:hAnsi="Times New Roman" w:cs="Times New Roman"/>
          <w:sz w:val="24"/>
          <w:szCs w:val="24"/>
        </w:rPr>
        <w:t>[9]</w:t>
      </w:r>
      <w:r w:rsidRPr="00484B09">
        <w:rPr>
          <w:rFonts w:ascii="Times New Roman" w:hAnsi="Times New Roman" w:cs="Times New Roman"/>
          <w:sz w:val="24"/>
          <w:szCs w:val="24"/>
        </w:rPr>
        <w:tab/>
        <w:t xml:space="preserve">Permenkes 340 / Menkes / Per iii, </w:t>
      </w:r>
      <w:r w:rsidRPr="00484B09">
        <w:rPr>
          <w:rFonts w:ascii="Times New Roman" w:hAnsi="Times New Roman" w:cs="Times New Roman"/>
          <w:i/>
          <w:sz w:val="24"/>
          <w:szCs w:val="24"/>
        </w:rPr>
        <w:t>tentang klasifikasi rumah sakit, 2010</w:t>
      </w:r>
      <w:r w:rsidRPr="00484B09">
        <w:rPr>
          <w:rFonts w:ascii="Times New Roman" w:hAnsi="Times New Roman" w:cs="Times New Roman"/>
          <w:sz w:val="24"/>
          <w:szCs w:val="24"/>
        </w:rPr>
        <w:t>.</w:t>
      </w:r>
    </w:p>
    <w:p w14:paraId="0DAAE9E8" w14:textId="70DC1590" w:rsidR="00484B09" w:rsidRDefault="00484B09" w:rsidP="00484B09">
      <w:pPr>
        <w:spacing w:after="0" w:line="276" w:lineRule="auto"/>
        <w:ind w:left="450" w:hanging="450"/>
        <w:jc w:val="both"/>
        <w:rPr>
          <w:rFonts w:ascii="Times New Roman" w:hAnsi="Times New Roman" w:cs="Times New Roman"/>
          <w:sz w:val="24"/>
          <w:szCs w:val="24"/>
        </w:rPr>
      </w:pPr>
    </w:p>
    <w:p w14:paraId="46341C90" w14:textId="5838A5D7" w:rsidR="00484B09" w:rsidRDefault="00484B09" w:rsidP="00484B09">
      <w:pPr>
        <w:spacing w:after="0" w:line="276" w:lineRule="auto"/>
        <w:ind w:left="450" w:hanging="450"/>
        <w:jc w:val="both"/>
        <w:rPr>
          <w:rFonts w:ascii="Times New Roman" w:hAnsi="Times New Roman" w:cs="Times New Roman"/>
          <w:sz w:val="24"/>
          <w:szCs w:val="24"/>
        </w:rPr>
      </w:pPr>
    </w:p>
    <w:p w14:paraId="103F07AB" w14:textId="5D15E770" w:rsidR="00484B09" w:rsidRDefault="00484B09" w:rsidP="00484B09">
      <w:pPr>
        <w:spacing w:after="0" w:line="276" w:lineRule="auto"/>
        <w:ind w:left="450" w:hanging="450"/>
        <w:jc w:val="both"/>
        <w:rPr>
          <w:rFonts w:ascii="Times New Roman" w:hAnsi="Times New Roman" w:cs="Times New Roman"/>
          <w:sz w:val="24"/>
          <w:szCs w:val="24"/>
        </w:rPr>
      </w:pPr>
    </w:p>
    <w:p w14:paraId="2C5C95FF" w14:textId="76F31719" w:rsidR="00484B09" w:rsidRDefault="00484B09" w:rsidP="00484B09">
      <w:pPr>
        <w:spacing w:after="0" w:line="276" w:lineRule="auto"/>
        <w:ind w:left="450" w:hanging="450"/>
        <w:jc w:val="both"/>
        <w:rPr>
          <w:rFonts w:ascii="Times New Roman" w:hAnsi="Times New Roman" w:cs="Times New Roman"/>
          <w:sz w:val="24"/>
          <w:szCs w:val="24"/>
        </w:rPr>
      </w:pPr>
    </w:p>
    <w:p w14:paraId="66CA1483" w14:textId="7181DE4C" w:rsidR="00484B09" w:rsidRDefault="00484B09" w:rsidP="00484B09">
      <w:pPr>
        <w:spacing w:after="0" w:line="276" w:lineRule="auto"/>
        <w:ind w:left="450" w:hanging="450"/>
        <w:jc w:val="both"/>
        <w:rPr>
          <w:rFonts w:ascii="Times New Roman" w:hAnsi="Times New Roman" w:cs="Times New Roman"/>
          <w:sz w:val="24"/>
          <w:szCs w:val="24"/>
        </w:rPr>
      </w:pPr>
    </w:p>
    <w:p w14:paraId="1E39FB5A" w14:textId="316C7B58" w:rsidR="00484B09" w:rsidRDefault="00484B09" w:rsidP="00484B09">
      <w:pPr>
        <w:spacing w:after="0" w:line="276" w:lineRule="auto"/>
        <w:ind w:left="450" w:hanging="450"/>
        <w:jc w:val="both"/>
        <w:rPr>
          <w:rFonts w:ascii="Times New Roman" w:hAnsi="Times New Roman" w:cs="Times New Roman"/>
          <w:sz w:val="24"/>
          <w:szCs w:val="24"/>
        </w:rPr>
      </w:pPr>
    </w:p>
    <w:p w14:paraId="29C4BC08" w14:textId="7B6E494F" w:rsidR="00484B09" w:rsidRDefault="00484B09" w:rsidP="00484B09">
      <w:pPr>
        <w:spacing w:after="0" w:line="276" w:lineRule="auto"/>
        <w:ind w:left="450" w:hanging="450"/>
        <w:jc w:val="both"/>
        <w:rPr>
          <w:rFonts w:ascii="Times New Roman" w:hAnsi="Times New Roman" w:cs="Times New Roman"/>
          <w:sz w:val="24"/>
          <w:szCs w:val="24"/>
        </w:rPr>
      </w:pPr>
    </w:p>
    <w:p w14:paraId="50FF43B3" w14:textId="6BD5085C" w:rsidR="00484B09" w:rsidRDefault="00484B09" w:rsidP="00484B09">
      <w:pPr>
        <w:spacing w:after="0" w:line="276" w:lineRule="auto"/>
        <w:ind w:left="450" w:hanging="450"/>
        <w:jc w:val="both"/>
        <w:rPr>
          <w:rFonts w:ascii="Times New Roman" w:hAnsi="Times New Roman" w:cs="Times New Roman"/>
          <w:sz w:val="24"/>
          <w:szCs w:val="24"/>
        </w:rPr>
      </w:pPr>
    </w:p>
    <w:p w14:paraId="66AEA58F" w14:textId="55124DC4" w:rsidR="00484B09" w:rsidRDefault="00484B09" w:rsidP="00484B09">
      <w:pPr>
        <w:spacing w:after="0" w:line="276" w:lineRule="auto"/>
        <w:ind w:left="450" w:hanging="450"/>
        <w:jc w:val="both"/>
        <w:rPr>
          <w:rFonts w:ascii="Times New Roman" w:hAnsi="Times New Roman" w:cs="Times New Roman"/>
          <w:sz w:val="24"/>
          <w:szCs w:val="24"/>
        </w:rPr>
      </w:pPr>
    </w:p>
    <w:p w14:paraId="3A3E4AD8" w14:textId="02CA16DD" w:rsidR="00484B09" w:rsidRDefault="00484B09" w:rsidP="00484B09">
      <w:pPr>
        <w:spacing w:after="0" w:line="276" w:lineRule="auto"/>
        <w:ind w:left="450" w:hanging="450"/>
        <w:jc w:val="both"/>
        <w:rPr>
          <w:rFonts w:ascii="Times New Roman" w:hAnsi="Times New Roman" w:cs="Times New Roman"/>
          <w:sz w:val="24"/>
          <w:szCs w:val="24"/>
        </w:rPr>
      </w:pPr>
    </w:p>
    <w:p w14:paraId="1DDBE053" w14:textId="173980F0" w:rsidR="00484B09" w:rsidRDefault="00484B09" w:rsidP="00484B09">
      <w:pPr>
        <w:spacing w:after="0" w:line="276" w:lineRule="auto"/>
        <w:ind w:left="450" w:hanging="450"/>
        <w:jc w:val="both"/>
        <w:rPr>
          <w:rFonts w:ascii="Times New Roman" w:hAnsi="Times New Roman" w:cs="Times New Roman"/>
          <w:sz w:val="24"/>
          <w:szCs w:val="24"/>
        </w:rPr>
      </w:pPr>
    </w:p>
    <w:p w14:paraId="141424D2" w14:textId="63D55784" w:rsidR="00484B09" w:rsidRDefault="00484B09" w:rsidP="00484B09">
      <w:pPr>
        <w:spacing w:after="0" w:line="276" w:lineRule="auto"/>
        <w:ind w:left="450" w:hanging="450"/>
        <w:jc w:val="both"/>
        <w:rPr>
          <w:rFonts w:ascii="Times New Roman" w:hAnsi="Times New Roman" w:cs="Times New Roman"/>
          <w:sz w:val="24"/>
          <w:szCs w:val="24"/>
        </w:rPr>
      </w:pPr>
    </w:p>
    <w:p w14:paraId="0A8B4AE2" w14:textId="1CC4711B" w:rsidR="00484B09" w:rsidRDefault="00484B09" w:rsidP="00484B09">
      <w:pPr>
        <w:spacing w:after="0" w:line="276" w:lineRule="auto"/>
        <w:ind w:left="450" w:hanging="450"/>
        <w:jc w:val="both"/>
        <w:rPr>
          <w:rFonts w:ascii="Times New Roman" w:hAnsi="Times New Roman" w:cs="Times New Roman"/>
          <w:sz w:val="24"/>
          <w:szCs w:val="24"/>
        </w:rPr>
      </w:pPr>
    </w:p>
    <w:p w14:paraId="3733EAB5" w14:textId="5DBFE9AF" w:rsidR="00484B09" w:rsidRDefault="00484B09" w:rsidP="00484B09">
      <w:pPr>
        <w:spacing w:after="0" w:line="276" w:lineRule="auto"/>
        <w:ind w:left="450" w:hanging="450"/>
        <w:jc w:val="both"/>
        <w:rPr>
          <w:rFonts w:ascii="Times New Roman" w:hAnsi="Times New Roman" w:cs="Times New Roman"/>
          <w:sz w:val="24"/>
          <w:szCs w:val="24"/>
        </w:rPr>
      </w:pPr>
    </w:p>
    <w:p w14:paraId="2674C6CD" w14:textId="68FB7359" w:rsidR="00484B09" w:rsidRDefault="00484B09" w:rsidP="00484B09">
      <w:pPr>
        <w:spacing w:after="0" w:line="276" w:lineRule="auto"/>
        <w:ind w:left="450" w:hanging="450"/>
        <w:jc w:val="both"/>
        <w:rPr>
          <w:rFonts w:ascii="Times New Roman" w:hAnsi="Times New Roman" w:cs="Times New Roman"/>
          <w:sz w:val="24"/>
          <w:szCs w:val="24"/>
        </w:rPr>
      </w:pPr>
    </w:p>
    <w:p w14:paraId="1185051C" w14:textId="3721CC9A" w:rsidR="00484B09" w:rsidRDefault="00484B09" w:rsidP="00484B09">
      <w:pPr>
        <w:spacing w:after="0" w:line="276" w:lineRule="auto"/>
        <w:ind w:left="450" w:hanging="450"/>
        <w:jc w:val="both"/>
        <w:rPr>
          <w:rFonts w:ascii="Times New Roman" w:hAnsi="Times New Roman" w:cs="Times New Roman"/>
          <w:sz w:val="24"/>
          <w:szCs w:val="24"/>
        </w:rPr>
      </w:pPr>
    </w:p>
    <w:p w14:paraId="26B30A16" w14:textId="3D96B52D" w:rsidR="00484B09" w:rsidRDefault="00484B09" w:rsidP="00484B09">
      <w:pPr>
        <w:spacing w:after="0" w:line="276" w:lineRule="auto"/>
        <w:ind w:left="450" w:hanging="450"/>
        <w:jc w:val="both"/>
        <w:rPr>
          <w:rFonts w:ascii="Times New Roman" w:hAnsi="Times New Roman" w:cs="Times New Roman"/>
          <w:sz w:val="24"/>
          <w:szCs w:val="24"/>
        </w:rPr>
      </w:pPr>
    </w:p>
    <w:p w14:paraId="59B14840" w14:textId="012DB557" w:rsidR="00484B09" w:rsidRDefault="00484B09" w:rsidP="00484B09">
      <w:pPr>
        <w:spacing w:after="0" w:line="276" w:lineRule="auto"/>
        <w:ind w:left="450" w:hanging="450"/>
        <w:jc w:val="both"/>
        <w:rPr>
          <w:rFonts w:ascii="Times New Roman" w:hAnsi="Times New Roman" w:cs="Times New Roman"/>
          <w:sz w:val="24"/>
          <w:szCs w:val="24"/>
        </w:rPr>
      </w:pPr>
    </w:p>
    <w:p w14:paraId="51928845" w14:textId="7D82ABB6" w:rsidR="00484B09" w:rsidRDefault="00484B09" w:rsidP="00484B09">
      <w:pPr>
        <w:spacing w:after="0" w:line="276" w:lineRule="auto"/>
        <w:ind w:left="450" w:hanging="450"/>
        <w:jc w:val="both"/>
        <w:rPr>
          <w:rFonts w:ascii="Times New Roman" w:hAnsi="Times New Roman" w:cs="Times New Roman"/>
          <w:sz w:val="24"/>
          <w:szCs w:val="24"/>
        </w:rPr>
      </w:pPr>
    </w:p>
    <w:p w14:paraId="190258F6" w14:textId="0A1B81F4" w:rsidR="00484B09" w:rsidRDefault="00484B09" w:rsidP="00484B09">
      <w:pPr>
        <w:spacing w:after="0" w:line="276" w:lineRule="auto"/>
        <w:ind w:left="450" w:hanging="450"/>
        <w:jc w:val="both"/>
        <w:rPr>
          <w:rFonts w:ascii="Times New Roman" w:hAnsi="Times New Roman" w:cs="Times New Roman"/>
          <w:sz w:val="24"/>
          <w:szCs w:val="24"/>
        </w:rPr>
      </w:pPr>
    </w:p>
    <w:p w14:paraId="5C55240A" w14:textId="49546887" w:rsidR="00484B09" w:rsidRDefault="00484B09" w:rsidP="00484B09">
      <w:pPr>
        <w:spacing w:after="0" w:line="276" w:lineRule="auto"/>
        <w:ind w:left="450" w:hanging="450"/>
        <w:jc w:val="both"/>
        <w:rPr>
          <w:rFonts w:ascii="Times New Roman" w:hAnsi="Times New Roman" w:cs="Times New Roman"/>
          <w:sz w:val="24"/>
          <w:szCs w:val="24"/>
        </w:rPr>
      </w:pPr>
    </w:p>
    <w:p w14:paraId="463AD52A" w14:textId="5A108918" w:rsidR="00484B09" w:rsidRDefault="00484B09" w:rsidP="00484B09">
      <w:pPr>
        <w:spacing w:after="0" w:line="276" w:lineRule="auto"/>
        <w:ind w:left="450" w:hanging="450"/>
        <w:jc w:val="both"/>
        <w:rPr>
          <w:rFonts w:ascii="Times New Roman" w:hAnsi="Times New Roman" w:cs="Times New Roman"/>
          <w:sz w:val="24"/>
          <w:szCs w:val="24"/>
        </w:rPr>
      </w:pPr>
    </w:p>
    <w:p w14:paraId="47683995" w14:textId="0475D722" w:rsidR="00484B09" w:rsidRDefault="00484B09" w:rsidP="00484B09">
      <w:pPr>
        <w:spacing w:after="0" w:line="276" w:lineRule="auto"/>
        <w:ind w:left="450" w:hanging="450"/>
        <w:jc w:val="both"/>
        <w:rPr>
          <w:rFonts w:ascii="Times New Roman" w:hAnsi="Times New Roman" w:cs="Times New Roman"/>
          <w:sz w:val="24"/>
          <w:szCs w:val="24"/>
        </w:rPr>
      </w:pPr>
    </w:p>
    <w:p w14:paraId="37CAEA33" w14:textId="7E877EDD" w:rsidR="00484B09" w:rsidRDefault="00484B09" w:rsidP="00484B09">
      <w:pPr>
        <w:spacing w:after="0" w:line="276" w:lineRule="auto"/>
        <w:ind w:left="450" w:hanging="450"/>
        <w:jc w:val="both"/>
        <w:rPr>
          <w:rFonts w:ascii="Times New Roman" w:hAnsi="Times New Roman" w:cs="Times New Roman"/>
          <w:sz w:val="24"/>
          <w:szCs w:val="24"/>
        </w:rPr>
      </w:pPr>
    </w:p>
    <w:p w14:paraId="2F1AEA68" w14:textId="369F7704" w:rsidR="00484B09" w:rsidRDefault="00484B09" w:rsidP="00484B09">
      <w:pPr>
        <w:spacing w:after="0" w:line="276" w:lineRule="auto"/>
        <w:ind w:left="450" w:hanging="450"/>
        <w:jc w:val="both"/>
        <w:rPr>
          <w:rFonts w:ascii="Times New Roman" w:hAnsi="Times New Roman" w:cs="Times New Roman"/>
          <w:sz w:val="24"/>
          <w:szCs w:val="24"/>
        </w:rPr>
      </w:pPr>
    </w:p>
    <w:p w14:paraId="1EA5A920" w14:textId="5455EDD7" w:rsidR="00484B09" w:rsidRDefault="00484B09" w:rsidP="00484B09">
      <w:pPr>
        <w:spacing w:after="0" w:line="276" w:lineRule="auto"/>
        <w:ind w:left="450" w:hanging="450"/>
        <w:jc w:val="both"/>
        <w:rPr>
          <w:rFonts w:ascii="Times New Roman" w:hAnsi="Times New Roman" w:cs="Times New Roman"/>
          <w:sz w:val="24"/>
          <w:szCs w:val="24"/>
        </w:rPr>
      </w:pPr>
    </w:p>
    <w:p w14:paraId="7F923A4D" w14:textId="27D39D13" w:rsidR="00484B09" w:rsidRDefault="00484B09" w:rsidP="00484B09">
      <w:pPr>
        <w:spacing w:after="0" w:line="276" w:lineRule="auto"/>
        <w:ind w:left="450" w:hanging="450"/>
        <w:jc w:val="both"/>
        <w:rPr>
          <w:rFonts w:ascii="Times New Roman" w:hAnsi="Times New Roman" w:cs="Times New Roman"/>
          <w:sz w:val="24"/>
          <w:szCs w:val="24"/>
        </w:rPr>
      </w:pPr>
    </w:p>
    <w:p w14:paraId="7C3DBA8A" w14:textId="672A3BC3" w:rsidR="00484B09" w:rsidRDefault="00484B09" w:rsidP="00484B09">
      <w:pPr>
        <w:spacing w:after="0" w:line="276" w:lineRule="auto"/>
        <w:ind w:left="450" w:hanging="450"/>
        <w:jc w:val="both"/>
        <w:rPr>
          <w:rFonts w:ascii="Times New Roman" w:hAnsi="Times New Roman" w:cs="Times New Roman"/>
          <w:sz w:val="24"/>
          <w:szCs w:val="24"/>
        </w:rPr>
      </w:pPr>
    </w:p>
    <w:p w14:paraId="5A439CF4" w14:textId="6EE912CE" w:rsidR="00484B09" w:rsidRDefault="00484B09" w:rsidP="00484B09">
      <w:pPr>
        <w:spacing w:after="0" w:line="276" w:lineRule="auto"/>
        <w:ind w:left="450" w:hanging="450"/>
        <w:jc w:val="both"/>
        <w:rPr>
          <w:rFonts w:ascii="Times New Roman" w:hAnsi="Times New Roman" w:cs="Times New Roman"/>
          <w:sz w:val="24"/>
          <w:szCs w:val="24"/>
        </w:rPr>
      </w:pPr>
    </w:p>
    <w:p w14:paraId="7E8364B0" w14:textId="11BABDE2" w:rsidR="00484B09" w:rsidRDefault="00484B09" w:rsidP="00484B09">
      <w:pPr>
        <w:spacing w:after="0" w:line="276" w:lineRule="auto"/>
        <w:ind w:left="450" w:hanging="450"/>
        <w:jc w:val="both"/>
        <w:rPr>
          <w:rFonts w:ascii="Times New Roman" w:hAnsi="Times New Roman" w:cs="Times New Roman"/>
          <w:sz w:val="24"/>
          <w:szCs w:val="24"/>
        </w:rPr>
      </w:pPr>
    </w:p>
    <w:p w14:paraId="44134A03" w14:textId="330B36CC" w:rsidR="00484B09" w:rsidRDefault="00484B09" w:rsidP="00484B09">
      <w:pPr>
        <w:spacing w:after="0" w:line="276" w:lineRule="auto"/>
        <w:ind w:left="450" w:hanging="450"/>
        <w:jc w:val="both"/>
        <w:rPr>
          <w:rFonts w:ascii="Times New Roman" w:hAnsi="Times New Roman" w:cs="Times New Roman"/>
          <w:sz w:val="24"/>
          <w:szCs w:val="24"/>
        </w:rPr>
      </w:pPr>
    </w:p>
    <w:p w14:paraId="5042048E" w14:textId="0FB58A44" w:rsidR="00484B09" w:rsidRDefault="00484B09" w:rsidP="00484B09">
      <w:pPr>
        <w:spacing w:after="0" w:line="276" w:lineRule="auto"/>
        <w:ind w:left="450" w:hanging="450"/>
        <w:jc w:val="both"/>
        <w:rPr>
          <w:rFonts w:ascii="Times New Roman" w:hAnsi="Times New Roman" w:cs="Times New Roman"/>
          <w:sz w:val="24"/>
          <w:szCs w:val="24"/>
        </w:rPr>
      </w:pPr>
    </w:p>
    <w:p w14:paraId="4285FB8A" w14:textId="290FB6C0" w:rsidR="00484B09" w:rsidRDefault="00484B09" w:rsidP="00484B09">
      <w:pPr>
        <w:spacing w:after="0" w:line="276" w:lineRule="auto"/>
        <w:ind w:left="450" w:hanging="450"/>
        <w:jc w:val="both"/>
        <w:rPr>
          <w:rFonts w:ascii="Times New Roman" w:hAnsi="Times New Roman" w:cs="Times New Roman"/>
          <w:sz w:val="24"/>
          <w:szCs w:val="24"/>
        </w:rPr>
      </w:pPr>
    </w:p>
    <w:p w14:paraId="5AE2A084" w14:textId="4334CDB5" w:rsidR="00484B09" w:rsidRDefault="00484B09" w:rsidP="00484B09">
      <w:pPr>
        <w:spacing w:after="0" w:line="276" w:lineRule="auto"/>
        <w:ind w:left="450" w:hanging="450"/>
        <w:jc w:val="both"/>
        <w:rPr>
          <w:rFonts w:ascii="Times New Roman" w:hAnsi="Times New Roman" w:cs="Times New Roman"/>
          <w:sz w:val="24"/>
          <w:szCs w:val="24"/>
        </w:rPr>
      </w:pPr>
    </w:p>
    <w:p w14:paraId="5BC465DB" w14:textId="188458E1" w:rsidR="00484B09" w:rsidRDefault="00484B09" w:rsidP="00484B09">
      <w:pPr>
        <w:spacing w:after="0" w:line="276" w:lineRule="auto"/>
        <w:ind w:left="450" w:hanging="450"/>
        <w:jc w:val="both"/>
        <w:rPr>
          <w:rFonts w:ascii="Times New Roman" w:hAnsi="Times New Roman" w:cs="Times New Roman"/>
          <w:sz w:val="24"/>
          <w:szCs w:val="24"/>
        </w:rPr>
      </w:pPr>
    </w:p>
    <w:p w14:paraId="28526CCE" w14:textId="7D24F618" w:rsidR="00484B09" w:rsidRDefault="00484B09" w:rsidP="00484B09">
      <w:pPr>
        <w:spacing w:after="0" w:line="276" w:lineRule="auto"/>
        <w:ind w:left="450" w:hanging="450"/>
        <w:jc w:val="both"/>
        <w:rPr>
          <w:rFonts w:ascii="Times New Roman" w:hAnsi="Times New Roman" w:cs="Times New Roman"/>
          <w:sz w:val="24"/>
          <w:szCs w:val="24"/>
        </w:rPr>
      </w:pPr>
    </w:p>
    <w:p w14:paraId="0E020011" w14:textId="7DC93DB3" w:rsidR="00484B09" w:rsidRDefault="00484B09" w:rsidP="00484B09">
      <w:pPr>
        <w:spacing w:after="0" w:line="276" w:lineRule="auto"/>
        <w:ind w:left="450" w:hanging="450"/>
        <w:jc w:val="both"/>
        <w:rPr>
          <w:rFonts w:ascii="Times New Roman" w:hAnsi="Times New Roman" w:cs="Times New Roman"/>
          <w:sz w:val="24"/>
          <w:szCs w:val="24"/>
        </w:rPr>
      </w:pPr>
    </w:p>
    <w:p w14:paraId="2C50FEB4" w14:textId="3A4810D7" w:rsidR="00484B09" w:rsidRDefault="00484B09" w:rsidP="00484B09">
      <w:pPr>
        <w:spacing w:after="0" w:line="276" w:lineRule="auto"/>
        <w:ind w:left="450" w:hanging="450"/>
        <w:jc w:val="both"/>
        <w:rPr>
          <w:rFonts w:ascii="Times New Roman" w:hAnsi="Times New Roman" w:cs="Times New Roman"/>
          <w:sz w:val="24"/>
          <w:szCs w:val="24"/>
        </w:rPr>
      </w:pPr>
    </w:p>
    <w:p w14:paraId="79BACC96" w14:textId="0E479772" w:rsidR="00484B09" w:rsidRDefault="00484B09" w:rsidP="00484B09">
      <w:pPr>
        <w:spacing w:after="0" w:line="276" w:lineRule="auto"/>
        <w:ind w:left="450" w:hanging="450"/>
        <w:jc w:val="both"/>
        <w:rPr>
          <w:rFonts w:ascii="Times New Roman" w:hAnsi="Times New Roman" w:cs="Times New Roman"/>
          <w:sz w:val="24"/>
          <w:szCs w:val="24"/>
        </w:rPr>
      </w:pPr>
    </w:p>
    <w:p w14:paraId="6B89BB1E" w14:textId="1DDC4B69" w:rsidR="00484B09" w:rsidRDefault="00484B09" w:rsidP="00484B09">
      <w:pPr>
        <w:spacing w:after="0" w:line="276" w:lineRule="auto"/>
        <w:ind w:left="450" w:hanging="450"/>
        <w:jc w:val="both"/>
        <w:rPr>
          <w:rFonts w:ascii="Times New Roman" w:hAnsi="Times New Roman" w:cs="Times New Roman"/>
          <w:sz w:val="24"/>
          <w:szCs w:val="24"/>
        </w:rPr>
      </w:pPr>
    </w:p>
    <w:p w14:paraId="2745C8FF" w14:textId="3B3CADE9" w:rsidR="00484B09" w:rsidRDefault="00484B09" w:rsidP="00484B09">
      <w:pPr>
        <w:spacing w:after="0" w:line="276" w:lineRule="auto"/>
        <w:ind w:left="450" w:hanging="450"/>
        <w:jc w:val="both"/>
        <w:rPr>
          <w:rFonts w:ascii="Times New Roman" w:hAnsi="Times New Roman" w:cs="Times New Roman"/>
          <w:sz w:val="24"/>
          <w:szCs w:val="24"/>
        </w:rPr>
      </w:pPr>
    </w:p>
    <w:p w14:paraId="21E8A43B" w14:textId="74F12414" w:rsidR="00484B09" w:rsidRDefault="00484B09" w:rsidP="00484B09">
      <w:pPr>
        <w:spacing w:after="0" w:line="276" w:lineRule="auto"/>
        <w:ind w:left="450" w:hanging="450"/>
        <w:jc w:val="both"/>
        <w:rPr>
          <w:rFonts w:ascii="Times New Roman" w:hAnsi="Times New Roman" w:cs="Times New Roman"/>
          <w:sz w:val="24"/>
          <w:szCs w:val="24"/>
        </w:rPr>
      </w:pPr>
    </w:p>
    <w:p w14:paraId="6201F964" w14:textId="00C9615A" w:rsidR="00484B09" w:rsidRDefault="00484B09" w:rsidP="00484B09">
      <w:pPr>
        <w:spacing w:after="0" w:line="276" w:lineRule="auto"/>
        <w:ind w:left="450" w:hanging="450"/>
        <w:jc w:val="both"/>
        <w:rPr>
          <w:rFonts w:ascii="Times New Roman" w:hAnsi="Times New Roman" w:cs="Times New Roman"/>
          <w:sz w:val="24"/>
          <w:szCs w:val="24"/>
        </w:rPr>
      </w:pPr>
    </w:p>
    <w:p w14:paraId="48A85C03" w14:textId="7DDEC045" w:rsidR="00484B09" w:rsidRDefault="00484B09" w:rsidP="00484B09">
      <w:pPr>
        <w:spacing w:after="0" w:line="276" w:lineRule="auto"/>
        <w:ind w:left="450" w:hanging="450"/>
        <w:jc w:val="both"/>
        <w:rPr>
          <w:rFonts w:ascii="Times New Roman" w:hAnsi="Times New Roman" w:cs="Times New Roman"/>
          <w:sz w:val="24"/>
          <w:szCs w:val="24"/>
        </w:rPr>
      </w:pPr>
    </w:p>
    <w:p w14:paraId="658312EC" w14:textId="7079CB50" w:rsidR="00484B09" w:rsidRDefault="00484B09" w:rsidP="00484B09">
      <w:pPr>
        <w:spacing w:after="0" w:line="276" w:lineRule="auto"/>
        <w:ind w:left="450" w:hanging="450"/>
        <w:jc w:val="both"/>
        <w:rPr>
          <w:rFonts w:ascii="Times New Roman" w:hAnsi="Times New Roman" w:cs="Times New Roman"/>
          <w:sz w:val="24"/>
          <w:szCs w:val="24"/>
        </w:rPr>
      </w:pPr>
    </w:p>
    <w:p w14:paraId="0B79A544" w14:textId="54C5D614" w:rsidR="00484B09" w:rsidRDefault="00484B09" w:rsidP="00484B09">
      <w:pPr>
        <w:spacing w:after="0" w:line="276" w:lineRule="auto"/>
        <w:ind w:left="450" w:hanging="450"/>
        <w:jc w:val="both"/>
        <w:rPr>
          <w:rFonts w:ascii="Times New Roman" w:hAnsi="Times New Roman" w:cs="Times New Roman"/>
          <w:sz w:val="24"/>
          <w:szCs w:val="24"/>
        </w:rPr>
      </w:pPr>
    </w:p>
    <w:p w14:paraId="44B295D5" w14:textId="122ADAAF" w:rsidR="00484B09" w:rsidRDefault="00484B09" w:rsidP="00484B09">
      <w:pPr>
        <w:spacing w:after="0" w:line="276" w:lineRule="auto"/>
        <w:ind w:left="450" w:hanging="450"/>
        <w:jc w:val="both"/>
        <w:rPr>
          <w:rFonts w:ascii="Times New Roman" w:hAnsi="Times New Roman" w:cs="Times New Roman"/>
          <w:sz w:val="24"/>
          <w:szCs w:val="24"/>
        </w:rPr>
      </w:pPr>
    </w:p>
    <w:p w14:paraId="111417EF" w14:textId="4AE6F3AE" w:rsidR="00484B09" w:rsidRDefault="00484B09" w:rsidP="00484B09">
      <w:pPr>
        <w:spacing w:after="0" w:line="276" w:lineRule="auto"/>
        <w:ind w:left="450" w:hanging="450"/>
        <w:jc w:val="both"/>
        <w:rPr>
          <w:rFonts w:ascii="Times New Roman" w:hAnsi="Times New Roman" w:cs="Times New Roman"/>
          <w:sz w:val="24"/>
          <w:szCs w:val="24"/>
        </w:rPr>
      </w:pPr>
    </w:p>
    <w:p w14:paraId="54AFF741" w14:textId="47289D93" w:rsidR="00484B09" w:rsidRPr="00484B09" w:rsidRDefault="00484B09" w:rsidP="00484B09">
      <w:pPr>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HALAMAN INI SENGAJA DIKOSONGKAN</w:t>
      </w:r>
    </w:p>
    <w:p w14:paraId="149BC602" w14:textId="78428BDC" w:rsidR="003B5398" w:rsidRPr="00484B09" w:rsidRDefault="003B5398" w:rsidP="00484B09">
      <w:pPr>
        <w:widowControl w:val="0"/>
        <w:autoSpaceDE w:val="0"/>
        <w:autoSpaceDN w:val="0"/>
        <w:adjustRightInd w:val="0"/>
        <w:spacing w:after="0" w:line="240" w:lineRule="auto"/>
        <w:jc w:val="both"/>
        <w:rPr>
          <w:rFonts w:ascii="Times New Roman" w:eastAsia="SimSun" w:hAnsi="Times New Roman" w:cs="Times New Roman"/>
          <w:b/>
          <w:sz w:val="24"/>
          <w:szCs w:val="24"/>
          <w:lang w:eastAsia="id-ID"/>
        </w:rPr>
      </w:pPr>
    </w:p>
    <w:p w14:paraId="02233233" w14:textId="77777777" w:rsidR="00292EB5" w:rsidRPr="00484B09" w:rsidRDefault="00292EB5" w:rsidP="00484B09">
      <w:pPr>
        <w:widowControl w:val="0"/>
        <w:autoSpaceDE w:val="0"/>
        <w:autoSpaceDN w:val="0"/>
        <w:adjustRightInd w:val="0"/>
        <w:spacing w:after="0" w:line="240" w:lineRule="auto"/>
        <w:jc w:val="both"/>
        <w:rPr>
          <w:rFonts w:ascii="Times New Roman" w:eastAsia="SimSun" w:hAnsi="Times New Roman" w:cs="Times New Roman"/>
          <w:b/>
          <w:sz w:val="24"/>
          <w:szCs w:val="24"/>
          <w:lang w:eastAsia="id-ID"/>
        </w:rPr>
      </w:pPr>
    </w:p>
    <w:sectPr w:rsidR="00292EB5" w:rsidRPr="00484B09" w:rsidSect="00C66AA7">
      <w:type w:val="continuous"/>
      <w:pgSz w:w="12240" w:h="15840" w:code="1"/>
      <w:pgMar w:top="1321" w:right="1134" w:bottom="851" w:left="1701" w:header="720" w:footer="215" w:gutter="0"/>
      <w:cols w:num="2"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44CB" w14:textId="77777777" w:rsidR="00164CA4" w:rsidRDefault="00164CA4" w:rsidP="00E16112">
      <w:pPr>
        <w:spacing w:after="0" w:line="240" w:lineRule="auto"/>
      </w:pPr>
      <w:r>
        <w:separator/>
      </w:r>
    </w:p>
  </w:endnote>
  <w:endnote w:type="continuationSeparator" w:id="0">
    <w:p w14:paraId="0B50F2D4" w14:textId="77777777" w:rsidR="00164CA4" w:rsidRDefault="00164CA4" w:rsidP="00E1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0000000000000000000"/>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Iskoola Pota">
    <w:altName w:val="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CA64" w14:textId="77777777" w:rsidR="00B279EB" w:rsidRDefault="00B279EB" w:rsidP="00B279EB">
    <w:pPr>
      <w:pStyle w:val="Footer"/>
      <w:tabs>
        <w:tab w:val="clear" w:pos="4680"/>
        <w:tab w:val="left" w:pos="6663"/>
      </w:tabs>
      <w:rPr>
        <w:b/>
        <w:i/>
        <w:noProof/>
      </w:rPr>
    </w:pPr>
    <w:r>
      <w:t>…………………………………………………………………………………………………………………………………………………………………..</w:t>
    </w:r>
  </w:p>
  <w:p w14:paraId="36725457" w14:textId="0655C1B7" w:rsidR="00B279EB" w:rsidRPr="00477F12" w:rsidRDefault="003D02E7" w:rsidP="00332CFD">
    <w:pPr>
      <w:pStyle w:val="Footer"/>
      <w:tabs>
        <w:tab w:val="clear" w:pos="4680"/>
        <w:tab w:val="clear" w:pos="9360"/>
        <w:tab w:val="left" w:pos="6930"/>
        <w:tab w:val="left" w:pos="7920"/>
      </w:tabs>
      <w:rPr>
        <w:rFonts w:ascii="Times New Roman" w:hAnsi="Times New Roman" w:cs="Times New Roman"/>
        <w:b/>
        <w:noProof/>
        <w:sz w:val="24"/>
        <w:szCs w:val="24"/>
      </w:rPr>
    </w:pPr>
    <w:r w:rsidRPr="009672A8">
      <w:rPr>
        <w:rFonts w:ascii="Iskoola Pota" w:hAnsi="Iskoola Pota" w:cs="Iskoola Pota"/>
        <w:b/>
        <w:noProof/>
        <w:szCs w:val="24"/>
      </w:rPr>
      <w:t xml:space="preserve">Journal of Innovation </w:t>
    </w:r>
    <w:r w:rsidR="00EE299C">
      <w:rPr>
        <w:rFonts w:ascii="Iskoola Pota" w:hAnsi="Iskoola Pota" w:cs="Iskoola Pota"/>
        <w:b/>
        <w:noProof/>
        <w:szCs w:val="24"/>
      </w:rPr>
      <w:t xml:space="preserve">Research </w:t>
    </w:r>
    <w:r w:rsidRPr="009672A8">
      <w:rPr>
        <w:rFonts w:ascii="Iskoola Pota" w:hAnsi="Iskoola Pota" w:cs="Iskoola Pota"/>
        <w:b/>
        <w:noProof/>
        <w:szCs w:val="24"/>
      </w:rPr>
      <w:t>and Knowledge</w:t>
    </w:r>
    <w:r w:rsidR="00B279EB" w:rsidRPr="00477F12">
      <w:rPr>
        <w:rFonts w:ascii="Times New Roman" w:hAnsi="Times New Roman" w:cs="Times New Roman"/>
        <w:b/>
        <w:noProof/>
        <w:sz w:val="24"/>
        <w:szCs w:val="24"/>
      </w:rPr>
      <w:tab/>
      <w:t>ISSN</w:t>
    </w:r>
    <w:r w:rsidR="00332CFD">
      <w:rPr>
        <w:rFonts w:ascii="Times New Roman" w:hAnsi="Times New Roman" w:cs="Times New Roman"/>
        <w:b/>
        <w:noProof/>
        <w:sz w:val="24"/>
        <w:szCs w:val="24"/>
      </w:rPr>
      <w:t xml:space="preserve"> 2798-3471</w:t>
    </w:r>
    <w:r w:rsidR="00B279EB" w:rsidRPr="00477F12">
      <w:rPr>
        <w:rFonts w:ascii="Times New Roman" w:hAnsi="Times New Roman" w:cs="Times New Roman"/>
        <w:b/>
        <w:noProof/>
        <w:sz w:val="24"/>
        <w:szCs w:val="24"/>
      </w:rPr>
      <w:t xml:space="preserve"> (Cetak) </w:t>
    </w:r>
  </w:p>
  <w:p w14:paraId="101B41E5" w14:textId="5FD3EF1C" w:rsidR="00477F12" w:rsidRPr="00477F12" w:rsidRDefault="00B279EB" w:rsidP="00332CFD">
    <w:pPr>
      <w:pStyle w:val="Footer"/>
      <w:tabs>
        <w:tab w:val="clear" w:pos="4680"/>
        <w:tab w:val="clear" w:pos="9360"/>
        <w:tab w:val="left" w:pos="6840"/>
      </w:tabs>
      <w:rPr>
        <w:rFonts w:ascii="Times New Roman" w:hAnsi="Times New Roman" w:cs="Times New Roman"/>
        <w:b/>
        <w:noProof/>
        <w:sz w:val="24"/>
        <w:szCs w:val="24"/>
      </w:rPr>
    </w:pPr>
    <w:r w:rsidRPr="00477F12">
      <w:rPr>
        <w:rFonts w:ascii="Times New Roman" w:hAnsi="Times New Roman" w:cs="Times New Roman"/>
        <w:b/>
        <w:sz w:val="24"/>
        <w:szCs w:val="24"/>
      </w:rPr>
      <w:tab/>
      <w:t xml:space="preserve">ISSN </w:t>
    </w:r>
    <w:r w:rsidR="00332CFD">
      <w:rPr>
        <w:rFonts w:ascii="Times New Roman" w:hAnsi="Times New Roman" w:cs="Times New Roman"/>
        <w:b/>
        <w:sz w:val="24"/>
        <w:szCs w:val="24"/>
      </w:rPr>
      <w:t xml:space="preserve">2798-3641 </w:t>
    </w:r>
    <w:r w:rsidRPr="00477F12">
      <w:rPr>
        <w:rFonts w:ascii="Times New Roman" w:hAnsi="Times New Roman" w:cs="Times New Roman"/>
        <w:b/>
        <w:sz w:val="24"/>
        <w:szCs w:val="24"/>
      </w:rPr>
      <w:t>(Online)</w:t>
    </w:r>
    <w:r w:rsidRPr="00477F12">
      <w:rPr>
        <w:rFonts w:ascii="Times New Roman" w:hAnsi="Times New Roman" w:cs="Times New Roman"/>
        <w:b/>
        <w:noProof/>
        <w:sz w:val="24"/>
        <w:szCs w:val="24"/>
      </w:rPr>
      <w:t xml:space="preserve"> </w:t>
    </w:r>
  </w:p>
  <w:p w14:paraId="1F7AEC87" w14:textId="2109CD72" w:rsidR="00E16112" w:rsidRPr="00477F12" w:rsidRDefault="00B279EB" w:rsidP="00477F12">
    <w:pPr>
      <w:pStyle w:val="Footer"/>
      <w:tabs>
        <w:tab w:val="clear" w:pos="4680"/>
        <w:tab w:val="clear" w:pos="9360"/>
        <w:tab w:val="left" w:pos="6930"/>
      </w:tabs>
      <w:rPr>
        <w:rFonts w:ascii="Times New Roman" w:hAnsi="Times New Roman" w:cs="Times New Roman"/>
      </w:rPr>
    </w:pPr>
    <w:r w:rsidRPr="00E77E12">
      <w:rPr>
        <w:rFonts w:ascii="Times New Roman" w:hAnsi="Times New Roman" w:cs="Times New Roman"/>
        <w:b/>
        <w:noProof/>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C98B" w14:textId="55E658A6" w:rsidR="004176B1" w:rsidRPr="00477F12" w:rsidRDefault="00A777ED" w:rsidP="00EE299C">
    <w:pPr>
      <w:pStyle w:val="Footer"/>
      <w:tabs>
        <w:tab w:val="clear" w:pos="4680"/>
        <w:tab w:val="left" w:pos="4590"/>
      </w:tabs>
      <w:rPr>
        <w:rFonts w:ascii="Times New Roman" w:hAnsi="Times New Roman" w:cs="Times New Roman"/>
        <w:b/>
        <w:iCs/>
        <w:noProof/>
        <w:sz w:val="24"/>
        <w:szCs w:val="24"/>
      </w:rPr>
    </w:pPr>
    <w:r>
      <w:t>…………………………………………………………………………………………………………………………………………………………</w:t>
    </w:r>
    <w:r w:rsidR="009D3BC7">
      <w:t>………..</w:t>
    </w:r>
    <w:r w:rsidR="004176B1" w:rsidRPr="00477F12">
      <w:rPr>
        <w:rFonts w:ascii="Times New Roman" w:hAnsi="Times New Roman" w:cs="Times New Roman"/>
        <w:b/>
        <w:iCs/>
        <w:noProof/>
        <w:sz w:val="24"/>
        <w:szCs w:val="24"/>
      </w:rPr>
      <w:t xml:space="preserve">ISSN </w:t>
    </w:r>
    <w:r w:rsidR="00332CFD">
      <w:rPr>
        <w:rFonts w:ascii="Times New Roman" w:hAnsi="Times New Roman" w:cs="Times New Roman"/>
        <w:b/>
        <w:iCs/>
        <w:noProof/>
        <w:sz w:val="24"/>
        <w:szCs w:val="24"/>
      </w:rPr>
      <w:t xml:space="preserve">2798-3471 </w:t>
    </w:r>
    <w:r w:rsidR="004176B1" w:rsidRPr="00477F12">
      <w:rPr>
        <w:rFonts w:ascii="Times New Roman" w:hAnsi="Times New Roman" w:cs="Times New Roman"/>
        <w:b/>
        <w:iCs/>
        <w:noProof/>
        <w:sz w:val="24"/>
        <w:szCs w:val="24"/>
      </w:rPr>
      <w:t xml:space="preserve">(Cetak) </w:t>
    </w:r>
    <w:r w:rsidR="004176B1" w:rsidRPr="00477F12">
      <w:rPr>
        <w:rFonts w:ascii="Times New Roman" w:hAnsi="Times New Roman" w:cs="Times New Roman"/>
        <w:b/>
        <w:iCs/>
        <w:noProof/>
        <w:sz w:val="24"/>
        <w:szCs w:val="24"/>
      </w:rPr>
      <w:tab/>
    </w:r>
    <w:r w:rsidR="003D02E7" w:rsidRPr="009672A8">
      <w:rPr>
        <w:rFonts w:ascii="Iskoola Pota" w:hAnsi="Iskoola Pota" w:cs="Iskoola Pota"/>
        <w:b/>
        <w:noProof/>
        <w:szCs w:val="24"/>
      </w:rPr>
      <w:t>Journal of Innovation</w:t>
    </w:r>
    <w:r w:rsidR="00EE299C">
      <w:rPr>
        <w:rFonts w:ascii="Iskoola Pota" w:hAnsi="Iskoola Pota" w:cs="Iskoola Pota"/>
        <w:b/>
        <w:noProof/>
        <w:szCs w:val="24"/>
      </w:rPr>
      <w:t xml:space="preserve"> Research</w:t>
    </w:r>
    <w:r w:rsidR="003D02E7" w:rsidRPr="009672A8">
      <w:rPr>
        <w:rFonts w:ascii="Iskoola Pota" w:hAnsi="Iskoola Pota" w:cs="Iskoola Pota"/>
        <w:b/>
        <w:noProof/>
        <w:szCs w:val="24"/>
      </w:rPr>
      <w:t xml:space="preserve"> and Knowledge</w:t>
    </w:r>
  </w:p>
  <w:p w14:paraId="14C5CDA3" w14:textId="674A4571" w:rsidR="00E16112" w:rsidRDefault="004176B1" w:rsidP="00477F12">
    <w:pPr>
      <w:pStyle w:val="Footer"/>
      <w:tabs>
        <w:tab w:val="clear" w:pos="4680"/>
        <w:tab w:val="clear" w:pos="9360"/>
        <w:tab w:val="left" w:pos="8085"/>
      </w:tabs>
      <w:rPr>
        <w:rFonts w:ascii="Iskoola Pota" w:hAnsi="Iskoola Pota" w:cs="Iskoola Pota"/>
        <w:b/>
        <w:noProof/>
        <w:sz w:val="24"/>
        <w:szCs w:val="24"/>
      </w:rPr>
    </w:pPr>
    <w:r w:rsidRPr="00477F12">
      <w:rPr>
        <w:rFonts w:ascii="Times New Roman" w:hAnsi="Times New Roman" w:cs="Times New Roman"/>
        <w:b/>
        <w:iCs/>
        <w:sz w:val="24"/>
        <w:szCs w:val="24"/>
      </w:rPr>
      <w:t xml:space="preserve">ISSN </w:t>
    </w:r>
    <w:r w:rsidR="00332CFD">
      <w:rPr>
        <w:rFonts w:ascii="Times New Roman" w:hAnsi="Times New Roman" w:cs="Times New Roman"/>
        <w:b/>
        <w:iCs/>
        <w:sz w:val="24"/>
        <w:szCs w:val="24"/>
      </w:rPr>
      <w:t xml:space="preserve">2798-3641 </w:t>
    </w:r>
    <w:r w:rsidRPr="00477F12">
      <w:rPr>
        <w:rFonts w:ascii="Times New Roman" w:hAnsi="Times New Roman" w:cs="Times New Roman"/>
        <w:b/>
        <w:iCs/>
        <w:sz w:val="24"/>
        <w:szCs w:val="24"/>
      </w:rPr>
      <w:t>(Online)</w:t>
    </w:r>
    <w:r w:rsidRPr="004176B1">
      <w:rPr>
        <w:rFonts w:ascii="Iskoola Pota" w:hAnsi="Iskoola Pota" w:cs="Iskoola Pota"/>
        <w:b/>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6AC6" w14:textId="77777777" w:rsidR="00164CA4" w:rsidRDefault="00164CA4" w:rsidP="00E16112">
      <w:pPr>
        <w:spacing w:after="0" w:line="240" w:lineRule="auto"/>
      </w:pPr>
      <w:r>
        <w:separator/>
      </w:r>
    </w:p>
  </w:footnote>
  <w:footnote w:type="continuationSeparator" w:id="0">
    <w:p w14:paraId="01457BA6" w14:textId="77777777" w:rsidR="00164CA4" w:rsidRDefault="00164CA4" w:rsidP="00E1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880486"/>
      <w:docPartObj>
        <w:docPartGallery w:val="Page Numbers (Top of Page)"/>
        <w:docPartUnique/>
      </w:docPartObj>
    </w:sdtPr>
    <w:sdtEndPr>
      <w:rPr>
        <w:noProof/>
      </w:rPr>
    </w:sdtEndPr>
    <w:sdtContent>
      <w:p w14:paraId="15AA37BF" w14:textId="16CCC73C" w:rsidR="00A777ED" w:rsidRPr="00A777ED" w:rsidRDefault="00E16112" w:rsidP="00F12762">
        <w:pPr>
          <w:pStyle w:val="Header"/>
          <w:tabs>
            <w:tab w:val="clear" w:pos="4680"/>
            <w:tab w:val="left" w:pos="6030"/>
          </w:tabs>
          <w:jc w:val="both"/>
          <w:rPr>
            <w:rFonts w:ascii="Lucida Calligraphy" w:hAnsi="Lucida Calligraphy"/>
            <w:b/>
            <w:noProof/>
            <w:sz w:val="24"/>
            <w:szCs w:val="24"/>
          </w:rPr>
        </w:pPr>
        <w:r w:rsidRPr="00A777ED">
          <w:rPr>
            <w:rFonts w:ascii="Lucida Calligraphy" w:hAnsi="Lucida Calligraphy"/>
            <w:b/>
            <w:sz w:val="24"/>
            <w:szCs w:val="24"/>
          </w:rPr>
          <w:fldChar w:fldCharType="begin"/>
        </w:r>
        <w:r w:rsidRPr="00A777ED">
          <w:rPr>
            <w:rFonts w:ascii="Lucida Calligraphy" w:hAnsi="Lucida Calligraphy"/>
            <w:b/>
            <w:sz w:val="24"/>
            <w:szCs w:val="24"/>
          </w:rPr>
          <w:instrText xml:space="preserve"> PAGE   \* MERGEFORMAT </w:instrText>
        </w:r>
        <w:r w:rsidRPr="00A777ED">
          <w:rPr>
            <w:rFonts w:ascii="Lucida Calligraphy" w:hAnsi="Lucida Calligraphy"/>
            <w:b/>
            <w:sz w:val="24"/>
            <w:szCs w:val="24"/>
          </w:rPr>
          <w:fldChar w:fldCharType="separate"/>
        </w:r>
        <w:r w:rsidR="002C34A1">
          <w:rPr>
            <w:rFonts w:ascii="Lucida Calligraphy" w:hAnsi="Lucida Calligraphy"/>
            <w:b/>
            <w:noProof/>
            <w:sz w:val="24"/>
            <w:szCs w:val="24"/>
          </w:rPr>
          <w:t>252</w:t>
        </w:r>
        <w:r w:rsidRPr="00A777ED">
          <w:rPr>
            <w:rFonts w:ascii="Lucida Calligraphy" w:hAnsi="Lucida Calligraphy"/>
            <w:b/>
            <w:noProof/>
            <w:sz w:val="24"/>
            <w:szCs w:val="24"/>
          </w:rPr>
          <w:fldChar w:fldCharType="end"/>
        </w:r>
        <w:r w:rsidR="00A777ED" w:rsidRPr="00A777ED">
          <w:rPr>
            <w:rFonts w:ascii="Lucida Calligraphy" w:hAnsi="Lucida Calligraphy"/>
            <w:b/>
            <w:noProof/>
            <w:sz w:val="24"/>
            <w:szCs w:val="24"/>
          </w:rPr>
          <w:tab/>
        </w:r>
        <w:r w:rsidR="009414DC">
          <w:rPr>
            <w:rFonts w:ascii="Lucida Calligraphy" w:hAnsi="Lucida Calligraphy"/>
            <w:b/>
            <w:sz w:val="24"/>
            <w:szCs w:val="24"/>
          </w:rPr>
          <w:t>Vol.</w:t>
        </w:r>
        <w:r w:rsidR="00BD2232">
          <w:rPr>
            <w:rFonts w:ascii="Lucida Calligraphy" w:hAnsi="Lucida Calligraphy"/>
            <w:b/>
            <w:sz w:val="24"/>
            <w:szCs w:val="24"/>
          </w:rPr>
          <w:t>1</w:t>
        </w:r>
        <w:r w:rsidR="009414DC">
          <w:rPr>
            <w:rFonts w:ascii="Lucida Calligraphy" w:hAnsi="Lucida Calligraphy"/>
            <w:b/>
            <w:sz w:val="24"/>
            <w:szCs w:val="24"/>
          </w:rPr>
          <w:t xml:space="preserve"> No.</w:t>
        </w:r>
        <w:r w:rsidR="00F12762">
          <w:rPr>
            <w:rFonts w:ascii="Lucida Calligraphy" w:hAnsi="Lucida Calligraphy"/>
            <w:b/>
            <w:sz w:val="24"/>
            <w:szCs w:val="24"/>
          </w:rPr>
          <w:t>4 September</w:t>
        </w:r>
        <w:r w:rsidR="000067CB">
          <w:rPr>
            <w:rFonts w:ascii="Lucida Calligraphy" w:hAnsi="Lucida Calligraphy"/>
            <w:b/>
            <w:sz w:val="24"/>
            <w:szCs w:val="24"/>
          </w:rPr>
          <w:t xml:space="preserve"> 2021</w:t>
        </w:r>
      </w:p>
      <w:p w14:paraId="3E295E0C" w14:textId="477803B7" w:rsidR="00E16112" w:rsidRDefault="00A777ED" w:rsidP="00114E77">
        <w:pPr>
          <w:spacing w:after="0"/>
        </w:pPr>
        <w:r>
          <w:t>…………………………………………………………………………………………………………………………………………………………</w:t>
        </w:r>
        <w:r w:rsidR="00ED18C2">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919872610"/>
      <w:docPartObj>
        <w:docPartGallery w:val="Page Numbers (Top of Page)"/>
        <w:docPartUnique/>
      </w:docPartObj>
    </w:sdtPr>
    <w:sdtEndPr>
      <w:rPr>
        <w:b w:val="0"/>
        <w:noProof/>
      </w:rPr>
    </w:sdtEndPr>
    <w:sdtContent>
      <w:p w14:paraId="170B30C8" w14:textId="63BBA33D" w:rsidR="00A777ED" w:rsidRPr="001805A7" w:rsidRDefault="00230D04" w:rsidP="000E6A3D">
        <w:pPr>
          <w:pStyle w:val="Header"/>
          <w:tabs>
            <w:tab w:val="clear" w:pos="4680"/>
          </w:tabs>
          <w:rPr>
            <w:rFonts w:ascii="Lucida Calligraphy" w:hAnsi="Lucida Calligraphy"/>
            <w:b/>
            <w:noProof/>
            <w:sz w:val="24"/>
            <w:szCs w:val="24"/>
          </w:rPr>
        </w:pPr>
        <w:r>
          <w:rPr>
            <w:rFonts w:ascii="Lucida Calligraphy" w:hAnsi="Lucida Calligraphy"/>
            <w:b/>
            <w:sz w:val="24"/>
            <w:szCs w:val="24"/>
          </w:rPr>
          <w:t>Vol.</w:t>
        </w:r>
        <w:r w:rsidR="003D02E7">
          <w:rPr>
            <w:rFonts w:ascii="Lucida Calligraphy" w:hAnsi="Lucida Calligraphy"/>
            <w:b/>
            <w:sz w:val="24"/>
            <w:szCs w:val="24"/>
          </w:rPr>
          <w:t>1</w:t>
        </w:r>
        <w:r w:rsidR="000067CB">
          <w:rPr>
            <w:rFonts w:ascii="Lucida Calligraphy" w:hAnsi="Lucida Calligraphy"/>
            <w:b/>
            <w:sz w:val="24"/>
            <w:szCs w:val="24"/>
          </w:rPr>
          <w:t xml:space="preserve"> No.</w:t>
        </w:r>
        <w:r w:rsidR="00F12762">
          <w:rPr>
            <w:rFonts w:ascii="Lucida Calligraphy" w:hAnsi="Lucida Calligraphy"/>
            <w:b/>
            <w:sz w:val="24"/>
            <w:szCs w:val="24"/>
          </w:rPr>
          <w:t>4</w:t>
        </w:r>
        <w:r>
          <w:rPr>
            <w:rFonts w:ascii="Lucida Calligraphy" w:hAnsi="Lucida Calligraphy"/>
            <w:b/>
            <w:sz w:val="24"/>
            <w:szCs w:val="24"/>
          </w:rPr>
          <w:t xml:space="preserve"> </w:t>
        </w:r>
        <w:r w:rsidR="00F12762">
          <w:rPr>
            <w:rFonts w:ascii="Lucida Calligraphy" w:hAnsi="Lucida Calligraphy"/>
            <w:b/>
            <w:sz w:val="24"/>
            <w:szCs w:val="24"/>
          </w:rPr>
          <w:t>September</w:t>
        </w:r>
        <w:r w:rsidR="00427485">
          <w:rPr>
            <w:rFonts w:ascii="Lucida Calligraphy" w:hAnsi="Lucida Calligraphy"/>
            <w:b/>
            <w:sz w:val="24"/>
            <w:szCs w:val="24"/>
          </w:rPr>
          <w:t xml:space="preserve"> 2021</w:t>
        </w:r>
        <w:r w:rsidR="00A777ED" w:rsidRPr="001805A7">
          <w:rPr>
            <w:rFonts w:ascii="Lucida Calligraphy" w:hAnsi="Lucida Calligraphy"/>
            <w:b/>
            <w:sz w:val="24"/>
            <w:szCs w:val="24"/>
          </w:rPr>
          <w:tab/>
        </w:r>
        <w:r w:rsidR="00E16112" w:rsidRPr="001805A7">
          <w:rPr>
            <w:rFonts w:ascii="Lucida Calligraphy" w:hAnsi="Lucida Calligraphy"/>
            <w:b/>
            <w:sz w:val="24"/>
            <w:szCs w:val="24"/>
          </w:rPr>
          <w:fldChar w:fldCharType="begin"/>
        </w:r>
        <w:r w:rsidR="00E16112" w:rsidRPr="001805A7">
          <w:rPr>
            <w:rFonts w:ascii="Lucida Calligraphy" w:hAnsi="Lucida Calligraphy"/>
            <w:b/>
            <w:sz w:val="24"/>
            <w:szCs w:val="24"/>
          </w:rPr>
          <w:instrText xml:space="preserve"> PAGE   \* MERGEFORMAT </w:instrText>
        </w:r>
        <w:r w:rsidR="00E16112" w:rsidRPr="001805A7">
          <w:rPr>
            <w:rFonts w:ascii="Lucida Calligraphy" w:hAnsi="Lucida Calligraphy"/>
            <w:b/>
            <w:sz w:val="24"/>
            <w:szCs w:val="24"/>
          </w:rPr>
          <w:fldChar w:fldCharType="separate"/>
        </w:r>
        <w:r w:rsidR="002C34A1">
          <w:rPr>
            <w:rFonts w:ascii="Lucida Calligraphy" w:hAnsi="Lucida Calligraphy"/>
            <w:b/>
            <w:noProof/>
            <w:sz w:val="24"/>
            <w:szCs w:val="24"/>
          </w:rPr>
          <w:t>251</w:t>
        </w:r>
        <w:r w:rsidR="00E16112" w:rsidRPr="001805A7">
          <w:rPr>
            <w:rFonts w:ascii="Lucida Calligraphy" w:hAnsi="Lucida Calligraphy"/>
            <w:b/>
            <w:noProof/>
            <w:sz w:val="24"/>
            <w:szCs w:val="24"/>
          </w:rPr>
          <w:fldChar w:fldCharType="end"/>
        </w:r>
      </w:p>
      <w:p w14:paraId="235B14B7" w14:textId="77777777" w:rsidR="00E16112" w:rsidRPr="001805A7" w:rsidRDefault="00A777ED" w:rsidP="00071A9A">
        <w:pPr>
          <w:spacing w:after="0" w:line="240" w:lineRule="auto"/>
        </w:pPr>
        <w:r w:rsidRPr="001805A7">
          <w:t>…………………………………………………………………………………………………………………………………………………………</w:t>
        </w:r>
        <w:r w:rsidR="00ED18C2">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F9E"/>
    <w:multiLevelType w:val="hybridMultilevel"/>
    <w:tmpl w:val="A70C20E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1163C94"/>
    <w:multiLevelType w:val="hybridMultilevel"/>
    <w:tmpl w:val="E166B52C"/>
    <w:lvl w:ilvl="0" w:tplc="0E169EE6">
      <w:start w:val="1"/>
      <w:numFmt w:val="decimal"/>
      <w:pStyle w:val="No"/>
      <w:lvlText w:val="%1."/>
      <w:lvlJc w:val="left"/>
      <w:pPr>
        <w:ind w:left="420" w:hanging="360"/>
      </w:pPr>
      <w:rPr>
        <w:rFonts w:hint="default"/>
      </w:rPr>
    </w:lvl>
    <w:lvl w:ilvl="1" w:tplc="04210019">
      <w:start w:val="1"/>
      <w:numFmt w:val="lowerLetter"/>
      <w:lvlText w:val="%2."/>
      <w:lvlJc w:val="left"/>
      <w:pPr>
        <w:ind w:left="36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6492A882">
      <w:start w:val="2"/>
      <w:numFmt w:val="decimal"/>
      <w:lvlText w:val="%6"/>
      <w:lvlJc w:val="left"/>
      <w:pPr>
        <w:ind w:left="4200" w:hanging="360"/>
      </w:pPr>
      <w:rPr>
        <w:rFonts w:hint="default"/>
      </w:r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15:restartNumberingAfterBreak="0">
    <w:nsid w:val="1205720B"/>
    <w:multiLevelType w:val="hybridMultilevel"/>
    <w:tmpl w:val="B314A2BE"/>
    <w:lvl w:ilvl="0" w:tplc="C448A498">
      <w:start w:val="1"/>
      <w:numFmt w:val="decimal"/>
      <w:pStyle w:val="Daftarpustaka"/>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35FDF"/>
    <w:multiLevelType w:val="hybridMultilevel"/>
    <w:tmpl w:val="B8902226"/>
    <w:lvl w:ilvl="0" w:tplc="04210019">
      <w:start w:val="1"/>
      <w:numFmt w:val="low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78219E6"/>
    <w:multiLevelType w:val="hybridMultilevel"/>
    <w:tmpl w:val="1CAEA2B0"/>
    <w:lvl w:ilvl="0" w:tplc="04090015">
      <w:start w:val="1"/>
      <w:numFmt w:val="upperLetter"/>
      <w:lvlText w:val="%1."/>
      <w:lvlJc w:val="left"/>
      <w:pPr>
        <w:ind w:left="360" w:hanging="360"/>
      </w:pPr>
    </w:lvl>
    <w:lvl w:ilvl="1" w:tplc="B6E06450">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1A2AB7"/>
    <w:multiLevelType w:val="hybridMultilevel"/>
    <w:tmpl w:val="8B9C7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132B0"/>
    <w:multiLevelType w:val="hybridMultilevel"/>
    <w:tmpl w:val="5CDCE6D2"/>
    <w:lvl w:ilvl="0" w:tplc="0409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245E7141"/>
    <w:multiLevelType w:val="hybridMultilevel"/>
    <w:tmpl w:val="DBA2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7B17"/>
    <w:multiLevelType w:val="hybridMultilevel"/>
    <w:tmpl w:val="8DDE04E0"/>
    <w:lvl w:ilvl="0" w:tplc="04210015">
      <w:start w:val="1"/>
      <w:numFmt w:val="upperLetter"/>
      <w:pStyle w:val="IJASEITReferenceItem"/>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E766EE"/>
    <w:multiLevelType w:val="multilevel"/>
    <w:tmpl w:val="8484384C"/>
    <w:lvl w:ilvl="0">
      <w:start w:val="1"/>
      <w:numFmt w:val="none"/>
      <w:lvlText w:val="3.3"/>
      <w:lvlJc w:val="left"/>
      <w:pPr>
        <w:ind w:left="360" w:hanging="360"/>
      </w:pPr>
      <w:rPr>
        <w:rFonts w:hint="default"/>
        <w:b/>
      </w:rPr>
    </w:lvl>
    <w:lvl w:ilvl="1">
      <w:start w:val="1"/>
      <w:numFmt w:val="none"/>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FB4BEE"/>
    <w:multiLevelType w:val="hybridMultilevel"/>
    <w:tmpl w:val="13503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A3C00"/>
    <w:multiLevelType w:val="hybridMultilevel"/>
    <w:tmpl w:val="99C0F744"/>
    <w:lvl w:ilvl="0" w:tplc="FE164070">
      <w:start w:val="1"/>
      <w:numFmt w:val="decimal"/>
      <w:lvlText w:val="%1."/>
      <w:lvlJc w:val="left"/>
      <w:pPr>
        <w:ind w:left="1443" w:hanging="81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2" w15:restartNumberingAfterBreak="0">
    <w:nsid w:val="46E464F2"/>
    <w:multiLevelType w:val="hybridMultilevel"/>
    <w:tmpl w:val="E77294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6FB3ED4"/>
    <w:multiLevelType w:val="hybridMultilevel"/>
    <w:tmpl w:val="D9622B78"/>
    <w:lvl w:ilvl="0" w:tplc="E7CC2C30">
      <w:start w:val="1"/>
      <w:numFmt w:val="decimal"/>
      <w:pStyle w:val="daftarpustaka0"/>
      <w:lvlText w:val="[%1]"/>
      <w:lvlJc w:val="left"/>
      <w:pPr>
        <w:ind w:left="114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4" w15:restartNumberingAfterBreak="0">
    <w:nsid w:val="53CC03D0"/>
    <w:multiLevelType w:val="hybridMultilevel"/>
    <w:tmpl w:val="E28A793E"/>
    <w:lvl w:ilvl="0" w:tplc="C9F8BEE8">
      <w:start w:val="1"/>
      <w:numFmt w:val="decimal"/>
      <w:pStyle w:val="12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AE3B12"/>
    <w:multiLevelType w:val="multilevel"/>
    <w:tmpl w:val="8B5852AC"/>
    <w:lvl w:ilvl="0">
      <w:start w:val="1"/>
      <w:numFmt w:val="bullet"/>
      <w:pStyle w:val="Simbol"/>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0D5539"/>
    <w:multiLevelType w:val="hybridMultilevel"/>
    <w:tmpl w:val="DBA2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35D57"/>
    <w:multiLevelType w:val="hybridMultilevel"/>
    <w:tmpl w:val="5DB0C34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4"/>
  </w:num>
  <w:num w:numId="2">
    <w:abstractNumId w:val="13"/>
  </w:num>
  <w:num w:numId="3">
    <w:abstractNumId w:val="2"/>
  </w:num>
  <w:num w:numId="4">
    <w:abstractNumId w:val="1"/>
  </w:num>
  <w:num w:numId="5">
    <w:abstractNumId w:val="15"/>
  </w:num>
  <w:num w:numId="6">
    <w:abstractNumId w:val="8"/>
  </w:num>
  <w:num w:numId="7">
    <w:abstractNumId w:val="4"/>
  </w:num>
  <w:num w:numId="8">
    <w:abstractNumId w:val="9"/>
  </w:num>
  <w:num w:numId="9">
    <w:abstractNumId w:val="17"/>
  </w:num>
  <w:num w:numId="10">
    <w:abstractNumId w:val="0"/>
  </w:num>
  <w:num w:numId="11">
    <w:abstractNumId w:val="16"/>
  </w:num>
  <w:num w:numId="12">
    <w:abstractNumId w:val="7"/>
  </w:num>
  <w:num w:numId="13">
    <w:abstractNumId w:val="6"/>
  </w:num>
  <w:num w:numId="14">
    <w:abstractNumId w:val="3"/>
  </w:num>
  <w:num w:numId="15">
    <w:abstractNumId w:val="12"/>
  </w:num>
  <w:num w:numId="16">
    <w:abstractNumId w:val="11"/>
  </w:num>
  <w:num w:numId="17">
    <w:abstractNumId w:val="5"/>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12"/>
    <w:rsid w:val="00004B8F"/>
    <w:rsid w:val="000067CB"/>
    <w:rsid w:val="0002022D"/>
    <w:rsid w:val="0003438B"/>
    <w:rsid w:val="000417B3"/>
    <w:rsid w:val="0006596A"/>
    <w:rsid w:val="00066F54"/>
    <w:rsid w:val="00071A9A"/>
    <w:rsid w:val="0007221E"/>
    <w:rsid w:val="00074165"/>
    <w:rsid w:val="000B2693"/>
    <w:rsid w:val="000D37AC"/>
    <w:rsid w:val="000E6A3D"/>
    <w:rsid w:val="000F45B4"/>
    <w:rsid w:val="0011307A"/>
    <w:rsid w:val="00114E77"/>
    <w:rsid w:val="001268A6"/>
    <w:rsid w:val="00151E36"/>
    <w:rsid w:val="00164CA4"/>
    <w:rsid w:val="00174508"/>
    <w:rsid w:val="001805A7"/>
    <w:rsid w:val="001B4C53"/>
    <w:rsid w:val="001E314F"/>
    <w:rsid w:val="0022252F"/>
    <w:rsid w:val="00230D04"/>
    <w:rsid w:val="00244D5C"/>
    <w:rsid w:val="0027378B"/>
    <w:rsid w:val="002927BA"/>
    <w:rsid w:val="00292EB5"/>
    <w:rsid w:val="002A0574"/>
    <w:rsid w:val="002A3730"/>
    <w:rsid w:val="002C34A1"/>
    <w:rsid w:val="002C3C32"/>
    <w:rsid w:val="002D7E12"/>
    <w:rsid w:val="002E4797"/>
    <w:rsid w:val="002E507D"/>
    <w:rsid w:val="002F1BFD"/>
    <w:rsid w:val="00316C47"/>
    <w:rsid w:val="00321B82"/>
    <w:rsid w:val="00325F57"/>
    <w:rsid w:val="00327CFB"/>
    <w:rsid w:val="003304B8"/>
    <w:rsid w:val="00332CFD"/>
    <w:rsid w:val="00332E43"/>
    <w:rsid w:val="00334134"/>
    <w:rsid w:val="00346DD1"/>
    <w:rsid w:val="003603A8"/>
    <w:rsid w:val="003707D6"/>
    <w:rsid w:val="00380720"/>
    <w:rsid w:val="00385BE4"/>
    <w:rsid w:val="0038635E"/>
    <w:rsid w:val="003A756C"/>
    <w:rsid w:val="003B5398"/>
    <w:rsid w:val="003C0CB9"/>
    <w:rsid w:val="003D02E7"/>
    <w:rsid w:val="003D6C29"/>
    <w:rsid w:val="003F4F1F"/>
    <w:rsid w:val="004129EE"/>
    <w:rsid w:val="004176B1"/>
    <w:rsid w:val="00421012"/>
    <w:rsid w:val="00427485"/>
    <w:rsid w:val="00470BE4"/>
    <w:rsid w:val="00477005"/>
    <w:rsid w:val="00477F12"/>
    <w:rsid w:val="00484B09"/>
    <w:rsid w:val="0049634F"/>
    <w:rsid w:val="004A0F7F"/>
    <w:rsid w:val="004C0FA0"/>
    <w:rsid w:val="004D2ED9"/>
    <w:rsid w:val="004D6919"/>
    <w:rsid w:val="004E06FD"/>
    <w:rsid w:val="004E1A34"/>
    <w:rsid w:val="004F4432"/>
    <w:rsid w:val="00506BA7"/>
    <w:rsid w:val="00526850"/>
    <w:rsid w:val="0054075F"/>
    <w:rsid w:val="00540824"/>
    <w:rsid w:val="0054468E"/>
    <w:rsid w:val="00544F1A"/>
    <w:rsid w:val="00547E7C"/>
    <w:rsid w:val="00564299"/>
    <w:rsid w:val="00567B6B"/>
    <w:rsid w:val="0058341A"/>
    <w:rsid w:val="0059363B"/>
    <w:rsid w:val="005A2FA1"/>
    <w:rsid w:val="005B0293"/>
    <w:rsid w:val="005D3C62"/>
    <w:rsid w:val="005E1BF7"/>
    <w:rsid w:val="00606DED"/>
    <w:rsid w:val="00614D96"/>
    <w:rsid w:val="00617100"/>
    <w:rsid w:val="00634BFC"/>
    <w:rsid w:val="006660DD"/>
    <w:rsid w:val="00677961"/>
    <w:rsid w:val="006A1E91"/>
    <w:rsid w:val="006B3ECF"/>
    <w:rsid w:val="006C0F62"/>
    <w:rsid w:val="006D3FA8"/>
    <w:rsid w:val="006D50B6"/>
    <w:rsid w:val="006E39C1"/>
    <w:rsid w:val="006E45B3"/>
    <w:rsid w:val="006F41C2"/>
    <w:rsid w:val="00700898"/>
    <w:rsid w:val="007009BA"/>
    <w:rsid w:val="007039AA"/>
    <w:rsid w:val="0070410E"/>
    <w:rsid w:val="00723B3A"/>
    <w:rsid w:val="00740930"/>
    <w:rsid w:val="00751604"/>
    <w:rsid w:val="00754554"/>
    <w:rsid w:val="00757BFD"/>
    <w:rsid w:val="0076259A"/>
    <w:rsid w:val="00767EA4"/>
    <w:rsid w:val="00793FD7"/>
    <w:rsid w:val="007B081C"/>
    <w:rsid w:val="007B1E0C"/>
    <w:rsid w:val="007B25E4"/>
    <w:rsid w:val="007B573E"/>
    <w:rsid w:val="007C7F98"/>
    <w:rsid w:val="007D2940"/>
    <w:rsid w:val="008067FF"/>
    <w:rsid w:val="00824C27"/>
    <w:rsid w:val="00827AE3"/>
    <w:rsid w:val="00841A09"/>
    <w:rsid w:val="0084540F"/>
    <w:rsid w:val="00871C40"/>
    <w:rsid w:val="00881D8A"/>
    <w:rsid w:val="00894565"/>
    <w:rsid w:val="0089565E"/>
    <w:rsid w:val="008A42C0"/>
    <w:rsid w:val="008B1565"/>
    <w:rsid w:val="008B2A89"/>
    <w:rsid w:val="008C5A6C"/>
    <w:rsid w:val="008D4F44"/>
    <w:rsid w:val="008E0759"/>
    <w:rsid w:val="008E117B"/>
    <w:rsid w:val="008E33DA"/>
    <w:rsid w:val="008E37E8"/>
    <w:rsid w:val="00903671"/>
    <w:rsid w:val="00937B63"/>
    <w:rsid w:val="009414DC"/>
    <w:rsid w:val="009432E3"/>
    <w:rsid w:val="00950762"/>
    <w:rsid w:val="009623B4"/>
    <w:rsid w:val="009635CE"/>
    <w:rsid w:val="00973B65"/>
    <w:rsid w:val="00975815"/>
    <w:rsid w:val="00980A5F"/>
    <w:rsid w:val="009A0496"/>
    <w:rsid w:val="009A1064"/>
    <w:rsid w:val="009C70B1"/>
    <w:rsid w:val="009D3BC7"/>
    <w:rsid w:val="009F2CF0"/>
    <w:rsid w:val="00A132D8"/>
    <w:rsid w:val="00A318AD"/>
    <w:rsid w:val="00A3210B"/>
    <w:rsid w:val="00A36B4E"/>
    <w:rsid w:val="00A5322B"/>
    <w:rsid w:val="00A64C64"/>
    <w:rsid w:val="00A73A7A"/>
    <w:rsid w:val="00A777ED"/>
    <w:rsid w:val="00A9737A"/>
    <w:rsid w:val="00AA7C56"/>
    <w:rsid w:val="00AE4988"/>
    <w:rsid w:val="00B00F56"/>
    <w:rsid w:val="00B0481B"/>
    <w:rsid w:val="00B06125"/>
    <w:rsid w:val="00B1432F"/>
    <w:rsid w:val="00B279EB"/>
    <w:rsid w:val="00B3116A"/>
    <w:rsid w:val="00B323CF"/>
    <w:rsid w:val="00B54D58"/>
    <w:rsid w:val="00B731CD"/>
    <w:rsid w:val="00B83586"/>
    <w:rsid w:val="00B83A2C"/>
    <w:rsid w:val="00BA7B06"/>
    <w:rsid w:val="00BB1225"/>
    <w:rsid w:val="00BB3C1E"/>
    <w:rsid w:val="00BD0CA7"/>
    <w:rsid w:val="00BD2232"/>
    <w:rsid w:val="00BF011D"/>
    <w:rsid w:val="00C04168"/>
    <w:rsid w:val="00C15114"/>
    <w:rsid w:val="00C16E8A"/>
    <w:rsid w:val="00C16EAB"/>
    <w:rsid w:val="00C26C84"/>
    <w:rsid w:val="00C35E59"/>
    <w:rsid w:val="00C37A7D"/>
    <w:rsid w:val="00C42F18"/>
    <w:rsid w:val="00C50AD3"/>
    <w:rsid w:val="00C5438D"/>
    <w:rsid w:val="00C66AA7"/>
    <w:rsid w:val="00C75936"/>
    <w:rsid w:val="00C8274B"/>
    <w:rsid w:val="00C82CAF"/>
    <w:rsid w:val="00CA7E6E"/>
    <w:rsid w:val="00CD2553"/>
    <w:rsid w:val="00CD2B28"/>
    <w:rsid w:val="00CD49B7"/>
    <w:rsid w:val="00CD5839"/>
    <w:rsid w:val="00CE0911"/>
    <w:rsid w:val="00CE39BA"/>
    <w:rsid w:val="00CF0B93"/>
    <w:rsid w:val="00D04721"/>
    <w:rsid w:val="00D30DD7"/>
    <w:rsid w:val="00D72FAA"/>
    <w:rsid w:val="00D75AC0"/>
    <w:rsid w:val="00D77079"/>
    <w:rsid w:val="00DB5BF9"/>
    <w:rsid w:val="00DB7156"/>
    <w:rsid w:val="00DD1845"/>
    <w:rsid w:val="00DE2795"/>
    <w:rsid w:val="00E12935"/>
    <w:rsid w:val="00E16112"/>
    <w:rsid w:val="00E2304A"/>
    <w:rsid w:val="00E42301"/>
    <w:rsid w:val="00E72979"/>
    <w:rsid w:val="00E775DC"/>
    <w:rsid w:val="00E77E12"/>
    <w:rsid w:val="00EA4145"/>
    <w:rsid w:val="00EB234E"/>
    <w:rsid w:val="00ED18C2"/>
    <w:rsid w:val="00EE299C"/>
    <w:rsid w:val="00EF27A5"/>
    <w:rsid w:val="00F02CDB"/>
    <w:rsid w:val="00F12762"/>
    <w:rsid w:val="00F12786"/>
    <w:rsid w:val="00F350F6"/>
    <w:rsid w:val="00F45112"/>
    <w:rsid w:val="00F46BBB"/>
    <w:rsid w:val="00F5724A"/>
    <w:rsid w:val="00FA7370"/>
    <w:rsid w:val="00FD026C"/>
    <w:rsid w:val="00FE0B9F"/>
    <w:rsid w:val="00FE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0F56D"/>
  <w15:chartTrackingRefBased/>
  <w15:docId w15:val="{E6C909AB-7A60-46B8-8FA0-263AA2FD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E6A3D"/>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0E6A3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0E6A3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0E6A3D"/>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nhideWhenUsed/>
    <w:qFormat/>
    <w:rsid w:val="000E6A3D"/>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0E6A3D"/>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0E6A3D"/>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nhideWhenUsed/>
    <w:qFormat/>
    <w:rsid w:val="000E6A3D"/>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nhideWhenUsed/>
    <w:qFormat/>
    <w:rsid w:val="000E6A3D"/>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qFormat/>
    <w:rsid w:val="00E16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spacing w:after="0" w:line="240" w:lineRule="auto"/>
      <w:jc w:val="center"/>
    </w:pPr>
    <w:rPr>
      <w:rFonts w:ascii="Times New Roman" w:hAnsi="Times New Roman" w:cs="Times New Roman"/>
      <w:b/>
      <w:sz w:val="24"/>
      <w:szCs w:val="24"/>
    </w:rPr>
  </w:style>
  <w:style w:type="paragraph" w:customStyle="1" w:styleId="judul">
    <w:name w:val="judul"/>
    <w:basedOn w:val="Normal"/>
    <w:qFormat/>
    <w:rsid w:val="00CD2553"/>
    <w:pPr>
      <w:tabs>
        <w:tab w:val="left" w:pos="4140"/>
      </w:tabs>
      <w:spacing w:after="0" w:line="240" w:lineRule="auto"/>
      <w:jc w:val="center"/>
    </w:pPr>
    <w:rPr>
      <w:rFonts w:ascii="Times New Roman" w:hAnsi="Times New Roman" w:cs="Times New Roman"/>
      <w:b/>
      <w:sz w:val="24"/>
      <w:szCs w:val="24"/>
    </w:rPr>
  </w:style>
  <w:style w:type="paragraph" w:customStyle="1" w:styleId="katakunci">
    <w:name w:val="kata kunci"/>
    <w:basedOn w:val="Normal"/>
    <w:qFormat/>
    <w:rsid w:val="00CD2553"/>
    <w:pPr>
      <w:tabs>
        <w:tab w:val="left" w:pos="4140"/>
      </w:tabs>
      <w:spacing w:after="0"/>
      <w:ind w:right="51"/>
      <w:jc w:val="both"/>
    </w:pPr>
    <w:rPr>
      <w:rFonts w:ascii="Times New Roman" w:eastAsia="Times New Roman" w:hAnsi="Times New Roman" w:cs="Times New Roman"/>
      <w:b/>
      <w:bCs/>
      <w:szCs w:val="24"/>
      <w:lang w:eastAsia="id-ID"/>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CD2553"/>
    <w:pPr>
      <w:ind w:left="720"/>
      <w:contextualSpacing/>
    </w:pPr>
  </w:style>
  <w:style w:type="table" w:styleId="TableGrid">
    <w:name w:val="Table Grid"/>
    <w:basedOn w:val="TableNormal"/>
    <w:uiPriority w:val="39"/>
    <w:qFormat/>
    <w:rsid w:val="00CD255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
    <w:name w:val="Bodi"/>
    <w:basedOn w:val="Normal"/>
    <w:qFormat/>
    <w:rsid w:val="00CD2553"/>
    <w:pPr>
      <w:spacing w:after="0" w:line="240" w:lineRule="auto"/>
      <w:ind w:firstLine="567"/>
      <w:jc w:val="both"/>
    </w:pPr>
    <w:rPr>
      <w:rFonts w:ascii="Times New Roman" w:hAnsi="Times New Roman" w:cs="Times New Roman"/>
      <w:sz w:val="24"/>
    </w:rPr>
  </w:style>
  <w:style w:type="paragraph" w:customStyle="1" w:styleId="Bab">
    <w:name w:val="Bab"/>
    <w:basedOn w:val="Normal"/>
    <w:qFormat/>
    <w:rsid w:val="00F5724A"/>
    <w:pPr>
      <w:tabs>
        <w:tab w:val="left" w:pos="4140"/>
      </w:tabs>
      <w:spacing w:after="0" w:line="240" w:lineRule="auto"/>
    </w:pPr>
    <w:rPr>
      <w:rFonts w:ascii="Times New Roman" w:hAnsi="Times New Roman" w:cs="Times New Roman"/>
      <w:b/>
      <w:sz w:val="24"/>
    </w:rPr>
  </w:style>
  <w:style w:type="paragraph" w:customStyle="1" w:styleId="Subbab">
    <w:name w:val="Sub bab"/>
    <w:basedOn w:val="Normal"/>
    <w:qFormat/>
    <w:rsid w:val="00F5724A"/>
    <w:pPr>
      <w:tabs>
        <w:tab w:val="left" w:pos="2837"/>
      </w:tabs>
      <w:spacing w:after="0" w:line="240" w:lineRule="auto"/>
      <w:jc w:val="both"/>
    </w:pPr>
    <w:rPr>
      <w:rFonts w:ascii="Times New Roman" w:hAnsi="Times New Roman" w:cs="Times New Roman"/>
      <w:b/>
      <w:sz w:val="24"/>
    </w:rPr>
  </w:style>
  <w:style w:type="paragraph" w:customStyle="1" w:styleId="123">
    <w:name w:val="123"/>
    <w:basedOn w:val="ListParagraph"/>
    <w:qFormat/>
    <w:rsid w:val="00F5724A"/>
    <w:pPr>
      <w:numPr>
        <w:numId w:val="1"/>
      </w:numPr>
      <w:tabs>
        <w:tab w:val="left" w:pos="426"/>
      </w:tabs>
      <w:spacing w:after="0" w:line="240" w:lineRule="auto"/>
      <w:jc w:val="both"/>
    </w:pPr>
    <w:rPr>
      <w:rFonts w:ascii="Times New Roman" w:hAnsi="Times New Roman" w:cs="Times New Roman"/>
      <w:sz w:val="24"/>
    </w:rPr>
  </w:style>
  <w:style w:type="paragraph" w:customStyle="1" w:styleId="daftarpustaka0">
    <w:name w:val="daftar pustaka"/>
    <w:basedOn w:val="ListParagraph"/>
    <w:qFormat/>
    <w:rsid w:val="00071A9A"/>
    <w:pPr>
      <w:numPr>
        <w:numId w:val="2"/>
      </w:numPr>
      <w:spacing w:after="0" w:line="240" w:lineRule="auto"/>
      <w:ind w:left="426" w:hanging="426"/>
      <w:jc w:val="both"/>
    </w:pPr>
    <w:rPr>
      <w:rFonts w:ascii="Times New Roman" w:hAnsi="Times New Roman" w:cs="Times New Roman"/>
      <w:sz w:val="24"/>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
    <w:name w:val="Daftar pustaka"/>
    <w:basedOn w:val="ListParagraph"/>
    <w:qFormat/>
    <w:rsid w:val="00EA4145"/>
    <w:pPr>
      <w:numPr>
        <w:numId w:val="3"/>
      </w:numPr>
      <w:spacing w:after="200" w:line="240" w:lineRule="auto"/>
      <w:ind w:left="360"/>
      <w:jc w:val="both"/>
    </w:pPr>
    <w:rPr>
      <w:rFonts w:ascii="Times New Roman" w:eastAsia="MS Mincho" w:hAnsi="Times New Roman" w:cs="Times New Roman"/>
      <w:sz w:val="24"/>
      <w:szCs w:val="20"/>
      <w:lang w:eastAsia="ja-JP"/>
    </w:r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numPr>
        <w:numId w:val="4"/>
      </w:numPr>
      <w:spacing w:after="0" w:line="240" w:lineRule="auto"/>
      <w:ind w:left="284" w:hanging="284"/>
      <w:jc w:val="both"/>
    </w:pPr>
    <w:rPr>
      <w:rFonts w:ascii="Times New Roman" w:eastAsia="MS Mincho" w:hAnsi="Times New Roman" w:cs="Times New Roman"/>
      <w:sz w:val="24"/>
      <w:szCs w:val="24"/>
      <w:lang w:eastAsia="ja-JP"/>
    </w:rPr>
  </w:style>
  <w:style w:type="paragraph" w:styleId="NoSpacing">
    <w:name w:val="No Spacing"/>
    <w:link w:val="NoSpacingChar"/>
    <w:qFormat/>
    <w:rsid w:val="007B081C"/>
    <w:pPr>
      <w:spacing w:after="0" w:line="240" w:lineRule="auto"/>
    </w:pPr>
  </w:style>
  <w:style w:type="character" w:customStyle="1" w:styleId="Heading1Char">
    <w:name w:val="Heading 1 Char"/>
    <w:basedOn w:val="DefaultParagraphFont"/>
    <w:link w:val="Heading1"/>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0E6A3D"/>
    <w:rPr>
      <w:rFonts w:eastAsiaTheme="minorEastAsia"/>
      <w:b/>
      <w:bCs/>
      <w:sz w:val="28"/>
      <w:szCs w:val="28"/>
    </w:rPr>
  </w:style>
  <w:style w:type="character" w:customStyle="1" w:styleId="Heading5Char">
    <w:name w:val="Heading 5 Char"/>
    <w:basedOn w:val="DefaultParagraphFont"/>
    <w:link w:val="Heading5"/>
    <w:rsid w:val="000E6A3D"/>
    <w:rPr>
      <w:rFonts w:eastAsiaTheme="minorEastAsia"/>
      <w:b/>
      <w:bCs/>
      <w:i/>
      <w:iCs/>
      <w:sz w:val="26"/>
      <w:szCs w:val="26"/>
    </w:rPr>
  </w:style>
  <w:style w:type="character" w:customStyle="1" w:styleId="Heading6Char">
    <w:name w:val="Heading 6 Char"/>
    <w:basedOn w:val="DefaultParagraphFont"/>
    <w:link w:val="Heading6"/>
    <w:rsid w:val="000E6A3D"/>
    <w:rPr>
      <w:rFonts w:ascii="Times New Roman" w:eastAsia="Times New Roman" w:hAnsi="Times New Roman" w:cs="Times New Roman"/>
      <w:b/>
      <w:bCs/>
    </w:rPr>
  </w:style>
  <w:style w:type="character" w:customStyle="1" w:styleId="Heading7Char">
    <w:name w:val="Heading 7 Char"/>
    <w:basedOn w:val="DefaultParagraphFont"/>
    <w:link w:val="Heading7"/>
    <w:rsid w:val="000E6A3D"/>
    <w:rPr>
      <w:rFonts w:eastAsiaTheme="minorEastAsia"/>
      <w:sz w:val="24"/>
      <w:szCs w:val="24"/>
    </w:rPr>
  </w:style>
  <w:style w:type="character" w:customStyle="1" w:styleId="Heading8Char">
    <w:name w:val="Heading 8 Char"/>
    <w:basedOn w:val="DefaultParagraphFont"/>
    <w:link w:val="Heading8"/>
    <w:rsid w:val="000E6A3D"/>
    <w:rPr>
      <w:rFonts w:eastAsiaTheme="minorEastAsia"/>
      <w:i/>
      <w:iCs/>
      <w:sz w:val="24"/>
      <w:szCs w:val="24"/>
    </w:rPr>
  </w:style>
  <w:style w:type="character" w:customStyle="1" w:styleId="Heading9Char">
    <w:name w:val="Heading 9 Char"/>
    <w:basedOn w:val="DefaultParagraphFont"/>
    <w:link w:val="Heading9"/>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spacing w:after="0" w:line="240" w:lineRule="auto"/>
      <w:jc w:val="center"/>
    </w:pPr>
    <w:rPr>
      <w:rFonts w:ascii="Times New Roman" w:eastAsia="Calibri" w:hAnsi="Times New Roman" w:cs="Times New Roman"/>
      <w:b/>
      <w:sz w:val="24"/>
      <w:szCs w:val="24"/>
    </w:rPr>
  </w:style>
  <w:style w:type="paragraph" w:customStyle="1" w:styleId="abstrak">
    <w:name w:val="abstrak"/>
    <w:basedOn w:val="Normal"/>
    <w:qFormat/>
    <w:rsid w:val="00334134"/>
    <w:pPr>
      <w:spacing w:after="0" w:line="240" w:lineRule="auto"/>
      <w:jc w:val="both"/>
    </w:pPr>
    <w:rPr>
      <w:rFonts w:ascii="Times New Roman" w:eastAsia="Calibri" w:hAnsi="Times New Roman" w:cs="Times New Roman"/>
      <w:sz w:val="24"/>
      <w:szCs w:val="24"/>
    </w:rPr>
  </w:style>
  <w:style w:type="paragraph" w:customStyle="1" w:styleId="Babsub">
    <w:name w:val="Bab sub"/>
    <w:basedOn w:val="Normal"/>
    <w:qFormat/>
    <w:rsid w:val="00334134"/>
    <w:pPr>
      <w:autoSpaceDE w:val="0"/>
      <w:autoSpaceDN w:val="0"/>
      <w:adjustRightInd w:val="0"/>
      <w:spacing w:after="0" w:line="240" w:lineRule="auto"/>
      <w:jc w:val="both"/>
    </w:pPr>
    <w:rPr>
      <w:rFonts w:ascii="Times New Roman" w:eastAsia="Calibri" w:hAnsi="Times New Roman" w:cs="Times New Roman"/>
      <w:b/>
      <w:bCs/>
      <w:sz w:val="24"/>
      <w:szCs w:val="20"/>
    </w:rPr>
  </w:style>
  <w:style w:type="paragraph" w:styleId="BodyText">
    <w:name w:val="Body Text"/>
    <w:basedOn w:val="Normal"/>
    <w:link w:val="BodyTextChar"/>
    <w:rsid w:val="00A73A7A"/>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Indent2">
    <w:name w:val="Body Text Indent 2"/>
    <w:basedOn w:val="Normal"/>
    <w:link w:val="BodyTextIndent2Char"/>
    <w:unhideWhenUsed/>
    <w:rsid w:val="00BB1225"/>
    <w:pPr>
      <w:spacing w:after="120" w:line="480" w:lineRule="auto"/>
      <w:ind w:left="360"/>
    </w:pPr>
  </w:style>
  <w:style w:type="character" w:customStyle="1" w:styleId="BodyTextIndent2Char">
    <w:name w:val="Body Text Indent 2 Char"/>
    <w:basedOn w:val="DefaultParagraphFont"/>
    <w:link w:val="BodyTextIndent2"/>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nhideWhenUsed/>
    <w:rsid w:val="00066F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link w:val="Style2Char"/>
    <w:qFormat/>
    <w:rsid w:val="00421012"/>
    <w:pPr>
      <w:spacing w:after="0" w:line="480" w:lineRule="auto"/>
      <w:jc w:val="center"/>
    </w:pPr>
    <w:rPr>
      <w:rFonts w:ascii="Arial" w:eastAsia="Times New Roman"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nhideWhenUsed/>
    <w:qFormat/>
    <w:rsid w:val="00BB3C1E"/>
    <w:pPr>
      <w:spacing w:after="200" w:line="240" w:lineRule="auto"/>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paragraph" w:styleId="Title">
    <w:name w:val="Title"/>
    <w:basedOn w:val="Normal"/>
    <w:next w:val="Normal"/>
    <w:link w:val="TitleChar"/>
    <w:qFormat/>
    <w:rsid w:val="0038635E"/>
    <w:pPr>
      <w:spacing w:before="240" w:after="60" w:line="36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after="0" w:line="360" w:lineRule="auto"/>
      <w:ind w:left="1260"/>
      <w:jc w:val="lowKashida"/>
    </w:pPr>
    <w:rPr>
      <w:rFonts w:ascii="Times New Roman" w:eastAsia="Times New Roman" w:hAnsi="Times New Roman" w:cs="Times New Roman"/>
      <w:noProof/>
      <w:color w:val="000000"/>
      <w:sz w:val="24"/>
      <w:szCs w:val="24"/>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after="0" w:line="360" w:lineRule="auto"/>
      <w:ind w:left="360" w:firstLine="1080"/>
      <w:jc w:val="lowKashida"/>
    </w:pPr>
    <w:rPr>
      <w:rFonts w:ascii="Times New Roman" w:eastAsia="Times New Roman" w:hAnsi="Times New Roman" w:cs="Times New Roman"/>
      <w:color w:val="000000"/>
      <w:sz w:val="24"/>
      <w:szCs w:val="24"/>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widowControl w:val="0"/>
      <w:spacing w:after="0" w:line="360" w:lineRule="auto"/>
      <w:ind w:left="72"/>
      <w:jc w:val="both"/>
    </w:pPr>
    <w:rPr>
      <w:rFonts w:ascii="Times New Roman" w:eastAsia="Times New Roman" w:hAnsi="Times New Roman" w:cs="Times New Roman"/>
      <w:noProof/>
      <w:color w:val="000000"/>
      <w:sz w:val="20"/>
      <w:szCs w:val="20"/>
    </w:rPr>
  </w:style>
  <w:style w:type="paragraph" w:customStyle="1" w:styleId="Style20">
    <w:name w:val="Style 2"/>
    <w:basedOn w:val="Normal"/>
    <w:rsid w:val="0038635E"/>
    <w:pPr>
      <w:widowControl w:val="0"/>
      <w:spacing w:after="0" w:line="360" w:lineRule="auto"/>
      <w:ind w:firstLine="792"/>
      <w:jc w:val="both"/>
    </w:pPr>
    <w:rPr>
      <w:rFonts w:ascii="Times New Roman" w:eastAsia="Times New Roman" w:hAnsi="Times New Roman" w:cs="Times New Roman"/>
      <w:noProof/>
      <w:color w:val="000000"/>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semiHidden/>
    <w:rsid w:val="0038635E"/>
    <w:rPr>
      <w:vertAlign w:val="superscript"/>
    </w:rPr>
  </w:style>
  <w:style w:type="paragraph" w:styleId="FootnoteText">
    <w:name w:val="footnote text"/>
    <w:aliases w:val="Footnote Text Char1 Char,Footnote Text Char Char Char,Footnote Text Char Char1"/>
    <w:basedOn w:val="Normal"/>
    <w:link w:val="FootnoteTextChar"/>
    <w:rsid w:val="0038635E"/>
    <w:pPr>
      <w:spacing w:after="0" w:line="240" w:lineRule="auto"/>
    </w:pPr>
    <w:rPr>
      <w:rFonts w:ascii="Times New Roman" w:eastAsia="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uiPriority w:val="11"/>
    <w:qFormat/>
    <w:rsid w:val="0038635E"/>
    <w:pPr>
      <w:spacing w:after="60" w:line="276"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rsid w:val="0038635E"/>
    <w:rPr>
      <w:rFonts w:ascii="Times New Roman" w:eastAsia="Calibri" w:hAnsi="Times New Roman" w:cs="Times New Roman"/>
      <w:sz w:val="16"/>
      <w:szCs w:val="16"/>
    </w:rPr>
  </w:style>
  <w:style w:type="character" w:styleId="PageNumber">
    <w:name w:val="page number"/>
    <w:basedOn w:val="DefaultParagraphFont"/>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spacing w:after="0" w:line="240" w:lineRule="auto"/>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numPr>
        <w:numId w:val="5"/>
      </w:numPr>
      <w:spacing w:after="0" w:line="240" w:lineRule="auto"/>
      <w:ind w:left="630" w:hanging="270"/>
      <w:jc w:val="both"/>
    </w:pPr>
    <w:rPr>
      <w:rFonts w:ascii="Times New Roman" w:eastAsia="Times New Roman" w:hAnsi="Times New Roman" w:cs="Times New Roman"/>
      <w:sz w:val="24"/>
      <w:szCs w:val="20"/>
    </w:rPr>
  </w:style>
  <w:style w:type="paragraph" w:customStyle="1" w:styleId="Gambar">
    <w:name w:val="Gambar"/>
    <w:basedOn w:val="Normal"/>
    <w:qFormat/>
    <w:rsid w:val="0038635E"/>
    <w:pPr>
      <w:spacing w:after="0" w:line="240" w:lineRule="auto"/>
      <w:jc w:val="both"/>
    </w:pPr>
    <w:rPr>
      <w:rFonts w:ascii="Times New Roman" w:eastAsia="Calibri" w:hAnsi="Times New Roman" w:cs="Times New Roman"/>
      <w:noProof/>
      <w:sz w:val="24"/>
    </w:rPr>
  </w:style>
  <w:style w:type="paragraph" w:customStyle="1" w:styleId="Equation">
    <w:name w:val="Equation"/>
    <w:basedOn w:val="Normal"/>
    <w:qFormat/>
    <w:rsid w:val="0038635E"/>
    <w:pPr>
      <w:spacing w:after="200" w:line="240" w:lineRule="auto"/>
      <w:ind w:firstLine="720"/>
      <w:jc w:val="both"/>
    </w:pPr>
    <w:rPr>
      <w:rFonts w:ascii="Times New Roman" w:eastAsia="Calibri" w:hAnsi="Times New Roman" w:cs="Times New Roman"/>
      <w:sz w:val="24"/>
      <w:szCs w:val="20"/>
    </w:rPr>
  </w:style>
  <w:style w:type="paragraph" w:customStyle="1" w:styleId="Text">
    <w:name w:val="Text"/>
    <w:basedOn w:val="Normal"/>
    <w:rsid w:val="0038635E"/>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4"/>
      <w:szCs w:val="20"/>
      <w:lang w:eastAsia="ko-KR"/>
    </w:rPr>
  </w:style>
  <w:style w:type="paragraph" w:customStyle="1" w:styleId="IEEEReferenceItem">
    <w:name w:val="IEEE Reference Item"/>
    <w:basedOn w:val="Normal"/>
    <w:rsid w:val="0038635E"/>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JOURNALHEADING1">
    <w:name w:val="JOURNAL_HEADING 1"/>
    <w:basedOn w:val="Normal"/>
    <w:qFormat/>
    <w:rsid w:val="004E06FD"/>
    <w:pPr>
      <w:spacing w:before="360" w:after="120" w:line="240" w:lineRule="auto"/>
    </w:pPr>
    <w:rPr>
      <w:rFonts w:ascii="Times New Roman" w:eastAsia="Times New Roman" w:hAnsi="Times New Roman" w:cs="Times New Roman"/>
      <w:b/>
    </w:rPr>
  </w:style>
  <w:style w:type="paragraph" w:customStyle="1" w:styleId="JOURNALBODY">
    <w:name w:val="JOURNAL_BODY"/>
    <w:basedOn w:val="Normal"/>
    <w:qFormat/>
    <w:rsid w:val="004E06FD"/>
    <w:pPr>
      <w:spacing w:after="0" w:line="240" w:lineRule="auto"/>
      <w:ind w:firstLine="743"/>
      <w:jc w:val="both"/>
    </w:pPr>
    <w:rPr>
      <w:rFonts w:ascii="Times New Roman" w:eastAsia="Times New Roman" w:hAnsi="Times New Roman" w:cs="Times New Roman"/>
      <w:szCs w:val="24"/>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bab3">
    <w:name w:val="Subbab3"/>
    <w:basedOn w:val="Heading2"/>
    <w:next w:val="Heading2"/>
    <w:qFormat/>
    <w:rsid w:val="006B3ECF"/>
    <w:pPr>
      <w:keepNext w:val="0"/>
      <w:tabs>
        <w:tab w:val="clear" w:pos="1440"/>
        <w:tab w:val="left" w:pos="284"/>
        <w:tab w:val="left" w:pos="567"/>
      </w:tabs>
      <w:autoSpaceDE w:val="0"/>
      <w:autoSpaceDN w:val="0"/>
      <w:adjustRightInd w:val="0"/>
      <w:spacing w:before="0" w:after="0" w:line="480" w:lineRule="auto"/>
      <w:ind w:left="0" w:firstLine="0"/>
      <w:jc w:val="both"/>
    </w:pPr>
    <w:rPr>
      <w:rFonts w:ascii="Times New Roman" w:eastAsia="Times New Roman" w:hAnsi="Times New Roman" w:cs="Times New Roman"/>
      <w:bCs w:val="0"/>
      <w:i w:val="0"/>
      <w:iCs w:val="0"/>
      <w:sz w:val="24"/>
      <w:szCs w:val="24"/>
      <w:lang w:val="en-GB" w:eastAsia="en-GB"/>
    </w:rPr>
  </w:style>
  <w:style w:type="character" w:customStyle="1" w:styleId="fontstyle21">
    <w:name w:val="fontstyle21"/>
    <w:basedOn w:val="DefaultParagraphFont"/>
    <w:rsid w:val="000067CB"/>
    <w:rPr>
      <w:rFonts w:ascii="Times New Roman" w:hAnsi="Times New Roman" w:cs="Times New Roman" w:hint="default"/>
      <w:b w:val="0"/>
      <w:bCs w:val="0"/>
      <w:i/>
      <w:iCs/>
      <w:color w:val="000000"/>
      <w:sz w:val="24"/>
      <w:szCs w:val="24"/>
    </w:rPr>
  </w:style>
  <w:style w:type="paragraph" w:customStyle="1" w:styleId="Authors">
    <w:name w:val="Authors"/>
    <w:basedOn w:val="Normal"/>
    <w:next w:val="Normal"/>
    <w:rsid w:val="0054082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51E36"/>
    <w:rPr>
      <w:color w:val="605E5C"/>
      <w:shd w:val="clear" w:color="auto" w:fill="E1DFDD"/>
    </w:rPr>
  </w:style>
  <w:style w:type="paragraph" w:styleId="Bibliography">
    <w:name w:val="Bibliography"/>
    <w:basedOn w:val="Normal"/>
    <w:next w:val="Normal"/>
    <w:uiPriority w:val="37"/>
    <w:unhideWhenUsed/>
    <w:rsid w:val="00346DD1"/>
    <w:pPr>
      <w:spacing w:after="200" w:line="276" w:lineRule="auto"/>
    </w:pPr>
    <w:rPr>
      <w:rFonts w:ascii="Calibri" w:eastAsia="Calibri" w:hAnsi="Calibri" w:cs="Times New Roman"/>
      <w:lang w:val="id-ID"/>
    </w:rPr>
  </w:style>
  <w:style w:type="character" w:customStyle="1" w:styleId="st">
    <w:name w:val="st"/>
    <w:rsid w:val="00346DD1"/>
  </w:style>
  <w:style w:type="character" w:customStyle="1" w:styleId="fontstyle31">
    <w:name w:val="fontstyle31"/>
    <w:basedOn w:val="DefaultParagraphFont"/>
    <w:rsid w:val="00D04721"/>
    <w:rPr>
      <w:rFonts w:ascii="Calibri" w:hAnsi="Calibri" w:cs="Calibri" w:hint="default"/>
      <w:b w:val="0"/>
      <w:bCs w:val="0"/>
      <w:i w:val="0"/>
      <w:iCs w:val="0"/>
      <w:color w:val="000000"/>
      <w:sz w:val="14"/>
      <w:szCs w:val="14"/>
    </w:rPr>
  </w:style>
  <w:style w:type="character" w:customStyle="1" w:styleId="fontstyle11">
    <w:name w:val="fontstyle11"/>
    <w:basedOn w:val="DefaultParagraphFont"/>
    <w:rsid w:val="00D04721"/>
    <w:rPr>
      <w:rFonts w:ascii="Times New Roman" w:hAnsi="Times New Roman" w:cs="Times New Roman" w:hint="default"/>
      <w:b w:val="0"/>
      <w:bCs w:val="0"/>
      <w:i w:val="0"/>
      <w:iCs w:val="0"/>
      <w:color w:val="000000"/>
      <w:sz w:val="24"/>
      <w:szCs w:val="24"/>
    </w:rPr>
  </w:style>
  <w:style w:type="paragraph" w:customStyle="1" w:styleId="IJASEITParagraph">
    <w:name w:val="IJASEIT Paragraph"/>
    <w:basedOn w:val="Normal"/>
    <w:link w:val="IJASEITParagraphChar"/>
    <w:rsid w:val="0067796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JASEITParagraphChar">
    <w:name w:val="IJASEIT Paragraph Char"/>
    <w:link w:val="IJASEITParagraph"/>
    <w:rsid w:val="00677961"/>
    <w:rPr>
      <w:rFonts w:ascii="Times New Roman" w:eastAsia="SimSun" w:hAnsi="Times New Roman" w:cs="Times New Roman"/>
      <w:sz w:val="20"/>
      <w:szCs w:val="24"/>
      <w:lang w:val="en-AU" w:eastAsia="zh-CN"/>
    </w:rPr>
  </w:style>
  <w:style w:type="paragraph" w:customStyle="1" w:styleId="IJASEITReferenceItem">
    <w:name w:val="IJASEIT Reference Item"/>
    <w:basedOn w:val="Normal"/>
    <w:rsid w:val="00677961"/>
    <w:pPr>
      <w:numPr>
        <w:numId w:val="6"/>
      </w:numPr>
      <w:adjustRightInd w:val="0"/>
      <w:snapToGrid w:val="0"/>
      <w:spacing w:after="0" w:line="240" w:lineRule="auto"/>
      <w:jc w:val="both"/>
    </w:pPr>
    <w:rPr>
      <w:rFonts w:ascii="Times New Roman" w:eastAsia="SimSun" w:hAnsi="Times New Roman" w:cs="Times New Roman"/>
      <w:sz w:val="16"/>
      <w:szCs w:val="24"/>
      <w:lang w:eastAsia="zh-CN"/>
    </w:rPr>
  </w:style>
  <w:style w:type="character" w:customStyle="1" w:styleId="a">
    <w:name w:val="a"/>
    <w:rsid w:val="003603A8"/>
  </w:style>
  <w:style w:type="character" w:customStyle="1" w:styleId="y2iqfc">
    <w:name w:val="y2iqfc"/>
    <w:basedOn w:val="DefaultParagraphFont"/>
    <w:rsid w:val="003603A8"/>
  </w:style>
  <w:style w:type="character" w:styleId="FollowedHyperlink">
    <w:name w:val="FollowedHyperlink"/>
    <w:uiPriority w:val="99"/>
    <w:semiHidden/>
    <w:unhideWhenUsed/>
    <w:rsid w:val="003603A8"/>
    <w:rPr>
      <w:color w:val="800080"/>
      <w:u w:val="single"/>
    </w:rPr>
  </w:style>
  <w:style w:type="character" w:styleId="CommentReference">
    <w:name w:val="annotation reference"/>
    <w:uiPriority w:val="99"/>
    <w:semiHidden/>
    <w:unhideWhenUsed/>
    <w:rsid w:val="003603A8"/>
    <w:rPr>
      <w:sz w:val="16"/>
      <w:szCs w:val="16"/>
    </w:rPr>
  </w:style>
  <w:style w:type="paragraph" w:styleId="CommentText">
    <w:name w:val="annotation text"/>
    <w:basedOn w:val="Normal"/>
    <w:link w:val="CommentTextChar"/>
    <w:uiPriority w:val="99"/>
    <w:semiHidden/>
    <w:unhideWhenUsed/>
    <w:rsid w:val="003603A8"/>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semiHidden/>
    <w:rsid w:val="003603A8"/>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3603A8"/>
    <w:rPr>
      <w:b/>
      <w:bCs/>
    </w:rPr>
  </w:style>
  <w:style w:type="character" w:customStyle="1" w:styleId="CommentSubjectChar">
    <w:name w:val="Comment Subject Char"/>
    <w:basedOn w:val="CommentTextChar"/>
    <w:link w:val="CommentSubject"/>
    <w:uiPriority w:val="99"/>
    <w:semiHidden/>
    <w:rsid w:val="003603A8"/>
    <w:rPr>
      <w:rFonts w:ascii="Calibri" w:eastAsia="Times New Roman" w:hAnsi="Calibri" w:cs="Arial"/>
      <w:b/>
      <w:bCs/>
      <w:sz w:val="20"/>
      <w:szCs w:val="20"/>
    </w:rPr>
  </w:style>
  <w:style w:type="numbering" w:customStyle="1" w:styleId="NoList1">
    <w:name w:val="No List1"/>
    <w:next w:val="NoList"/>
    <w:uiPriority w:val="99"/>
    <w:semiHidden/>
    <w:unhideWhenUsed/>
    <w:rsid w:val="003603A8"/>
  </w:style>
  <w:style w:type="paragraph" w:customStyle="1" w:styleId="Style">
    <w:name w:val="Style"/>
    <w:rsid w:val="003603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603A8"/>
    <w:pPr>
      <w:spacing w:after="0" w:line="240" w:lineRule="auto"/>
    </w:pPr>
    <w:rPr>
      <w:rFonts w:ascii="Calibri" w:eastAsia="Times New Roman" w:hAnsi="Calibri" w:cs="Arial"/>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03A8"/>
  </w:style>
  <w:style w:type="character" w:customStyle="1" w:styleId="fullpost">
    <w:name w:val="fullpost"/>
    <w:basedOn w:val="DefaultParagraphFont"/>
    <w:rsid w:val="003603A8"/>
  </w:style>
  <w:style w:type="character" w:customStyle="1" w:styleId="text0">
    <w:name w:val="text"/>
    <w:basedOn w:val="DefaultParagraphFont"/>
    <w:rsid w:val="003603A8"/>
  </w:style>
  <w:style w:type="paragraph" w:customStyle="1" w:styleId="optext">
    <w:name w:val="optext"/>
    <w:basedOn w:val="Normal"/>
    <w:rsid w:val="00360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xt2">
    <w:name w:val="artikeltxt2"/>
    <w:rsid w:val="003603A8"/>
  </w:style>
  <w:style w:type="paragraph" w:customStyle="1" w:styleId="Heading">
    <w:name w:val="Heading"/>
    <w:basedOn w:val="Normal"/>
    <w:next w:val="BodyText"/>
    <w:rsid w:val="003603A8"/>
    <w:pPr>
      <w:keepNext/>
      <w:widowControl w:val="0"/>
      <w:suppressAutoHyphens/>
      <w:spacing w:before="240" w:after="120" w:line="240" w:lineRule="auto"/>
    </w:pPr>
    <w:rPr>
      <w:rFonts w:ascii="Liberation Sans" w:eastAsia="Calibri" w:hAnsi="Liberation Sans" w:cs="Liberation Sans"/>
      <w:kern w:val="1"/>
      <w:sz w:val="28"/>
      <w:szCs w:val="28"/>
    </w:rPr>
  </w:style>
  <w:style w:type="paragraph" w:styleId="List">
    <w:name w:val="List"/>
    <w:basedOn w:val="Normal"/>
    <w:rsid w:val="003603A8"/>
    <w:pPr>
      <w:spacing w:after="0" w:line="240" w:lineRule="auto"/>
      <w:ind w:left="360" w:hanging="360"/>
    </w:pPr>
    <w:rPr>
      <w:rFonts w:ascii="Times New Roman" w:eastAsia="Times New Roman" w:hAnsi="Times New Roman" w:cs="Times New Roman"/>
      <w:sz w:val="24"/>
      <w:szCs w:val="24"/>
      <w:lang w:val="id-ID"/>
    </w:rPr>
  </w:style>
  <w:style w:type="paragraph" w:styleId="BodyText2">
    <w:name w:val="Body Text 2"/>
    <w:basedOn w:val="Normal"/>
    <w:link w:val="BodyText2Char"/>
    <w:rsid w:val="003603A8"/>
    <w:pPr>
      <w:spacing w:after="120" w:line="480" w:lineRule="auto"/>
    </w:pPr>
    <w:rPr>
      <w:rFonts w:ascii="Times New Roman" w:eastAsia="Calibri" w:hAnsi="Times New Roman" w:cs="Times New Roman"/>
      <w:sz w:val="24"/>
      <w:szCs w:val="24"/>
      <w:lang w:val="id-ID"/>
    </w:rPr>
  </w:style>
  <w:style w:type="character" w:customStyle="1" w:styleId="BodyText2Char">
    <w:name w:val="Body Text 2 Char"/>
    <w:basedOn w:val="DefaultParagraphFont"/>
    <w:link w:val="BodyText2"/>
    <w:rsid w:val="003603A8"/>
    <w:rPr>
      <w:rFonts w:ascii="Times New Roman" w:eastAsia="Calibri" w:hAnsi="Times New Roman" w:cs="Times New Roman"/>
      <w:sz w:val="24"/>
      <w:szCs w:val="24"/>
      <w:lang w:val="id-ID"/>
    </w:rPr>
  </w:style>
  <w:style w:type="paragraph" w:customStyle="1" w:styleId="xl24">
    <w:name w:val="xl24"/>
    <w:basedOn w:val="Normal"/>
    <w:rsid w:val="00360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3603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rsid w:val="003603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ableContents">
    <w:name w:val="Table Contents"/>
    <w:basedOn w:val="Normal"/>
    <w:rsid w:val="003603A8"/>
    <w:pPr>
      <w:widowControl w:val="0"/>
      <w:suppressLineNumbers/>
      <w:suppressAutoHyphens/>
      <w:spacing w:after="0" w:line="240" w:lineRule="auto"/>
    </w:pPr>
    <w:rPr>
      <w:rFonts w:ascii="Calibri" w:eastAsia="Calibri" w:hAnsi="Calibri" w:cs="Calibri"/>
      <w:kern w:val="1"/>
      <w:sz w:val="24"/>
      <w:szCs w:val="24"/>
    </w:rPr>
  </w:style>
  <w:style w:type="paragraph" w:customStyle="1" w:styleId="xl27">
    <w:name w:val="xl27"/>
    <w:basedOn w:val="Normal"/>
    <w:rsid w:val="003603A8"/>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8">
    <w:name w:val="xl28"/>
    <w:basedOn w:val="Normal"/>
    <w:rsid w:val="003603A8"/>
    <w:pPr>
      <w:pBdr>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9">
    <w:name w:val="xl29"/>
    <w:basedOn w:val="Normal"/>
    <w:rsid w:val="003603A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0">
    <w:name w:val="xl30"/>
    <w:basedOn w:val="Normal"/>
    <w:rsid w:val="003603A8"/>
    <w:pPr>
      <w:pBdr>
        <w:top w:val="single" w:sz="4" w:space="0" w:color="auto"/>
        <w:lef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31">
    <w:name w:val="xl31"/>
    <w:basedOn w:val="Normal"/>
    <w:rsid w:val="003603A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32">
    <w:name w:val="xl32"/>
    <w:basedOn w:val="Normal"/>
    <w:rsid w:val="003603A8"/>
    <w:pPr>
      <w:pBdr>
        <w:lef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33">
    <w:name w:val="xl33"/>
    <w:basedOn w:val="Normal"/>
    <w:rsid w:val="003603A8"/>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rsid w:val="003603A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35">
    <w:name w:val="xl35"/>
    <w:basedOn w:val="Normal"/>
    <w:rsid w:val="003603A8"/>
    <w:pPr>
      <w:spacing w:before="100" w:beforeAutospacing="1" w:after="100" w:afterAutospacing="1" w:line="240" w:lineRule="auto"/>
    </w:pPr>
    <w:rPr>
      <w:rFonts w:ascii="Arial" w:eastAsia="Times New Roman" w:hAnsi="Arial" w:cs="Arial"/>
      <w:b/>
      <w:bCs/>
      <w:sz w:val="24"/>
      <w:szCs w:val="24"/>
    </w:rPr>
  </w:style>
  <w:style w:type="paragraph" w:customStyle="1" w:styleId="xl36">
    <w:name w:val="xl36"/>
    <w:basedOn w:val="Normal"/>
    <w:rsid w:val="003603A8"/>
    <w:pPr>
      <w:spacing w:before="100" w:beforeAutospacing="1" w:after="100" w:afterAutospacing="1" w:line="240" w:lineRule="auto"/>
    </w:pPr>
    <w:rPr>
      <w:rFonts w:ascii="Arial" w:eastAsia="Times New Roman" w:hAnsi="Arial" w:cs="Arial"/>
      <w:b/>
      <w:bCs/>
      <w:sz w:val="24"/>
      <w:szCs w:val="24"/>
    </w:rPr>
  </w:style>
  <w:style w:type="paragraph" w:customStyle="1" w:styleId="xl37">
    <w:name w:val="xl37"/>
    <w:basedOn w:val="Normal"/>
    <w:rsid w:val="00360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38">
    <w:name w:val="xl38"/>
    <w:basedOn w:val="Normal"/>
    <w:rsid w:val="003603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
    <w:rsid w:val="003603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rPr>
  </w:style>
  <w:style w:type="paragraph" w:customStyle="1" w:styleId="xl40">
    <w:name w:val="xl40"/>
    <w:basedOn w:val="Normal"/>
    <w:rsid w:val="003603A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1">
    <w:name w:val="xl41"/>
    <w:basedOn w:val="Normal"/>
    <w:rsid w:val="003603A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2">
    <w:name w:val="xl42"/>
    <w:basedOn w:val="Normal"/>
    <w:rsid w:val="003603A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3">
    <w:name w:val="xl43"/>
    <w:basedOn w:val="Normal"/>
    <w:rsid w:val="003603A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4">
    <w:name w:val="xl44"/>
    <w:basedOn w:val="Normal"/>
    <w:rsid w:val="003603A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5">
    <w:name w:val="xl45"/>
    <w:basedOn w:val="Normal"/>
    <w:rsid w:val="003603A8"/>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6">
    <w:name w:val="xl46"/>
    <w:basedOn w:val="Normal"/>
    <w:rsid w:val="003603A8"/>
    <w:pPr>
      <w:pBdr>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rPr>
  </w:style>
  <w:style w:type="paragraph" w:customStyle="1" w:styleId="xl47">
    <w:name w:val="xl47"/>
    <w:basedOn w:val="Normal"/>
    <w:rsid w:val="003603A8"/>
    <w:pPr>
      <w:pBdr>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rPr>
  </w:style>
  <w:style w:type="paragraph" w:customStyle="1" w:styleId="xl48">
    <w:name w:val="xl48"/>
    <w:basedOn w:val="Normal"/>
    <w:rsid w:val="00360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9">
    <w:name w:val="xl49"/>
    <w:basedOn w:val="Normal"/>
    <w:rsid w:val="00360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font5">
    <w:name w:val="font5"/>
    <w:basedOn w:val="Normal"/>
    <w:rsid w:val="003603A8"/>
    <w:pPr>
      <w:spacing w:before="100" w:beforeAutospacing="1" w:after="100" w:afterAutospacing="1" w:line="240" w:lineRule="auto"/>
    </w:pPr>
    <w:rPr>
      <w:rFonts w:ascii="Arial" w:eastAsia="Times New Roman" w:hAnsi="Arial" w:cs="Arial"/>
      <w:b/>
      <w:bCs/>
      <w:sz w:val="24"/>
      <w:szCs w:val="24"/>
    </w:rPr>
  </w:style>
  <w:style w:type="paragraph" w:styleId="BlockText">
    <w:name w:val="Block Text"/>
    <w:basedOn w:val="Normal"/>
    <w:rsid w:val="003603A8"/>
    <w:pPr>
      <w:spacing w:after="0" w:line="360" w:lineRule="auto"/>
      <w:ind w:left="706" w:right="864" w:firstLine="1069"/>
      <w:jc w:val="both"/>
    </w:pPr>
    <w:rPr>
      <w:rFonts w:ascii="Tahoma" w:eastAsia="Times New Roman" w:hAnsi="Tahoma" w:cs="Tahoma"/>
      <w:sz w:val="24"/>
      <w:szCs w:val="24"/>
    </w:rPr>
  </w:style>
  <w:style w:type="paragraph" w:customStyle="1" w:styleId="font6">
    <w:name w:val="font6"/>
    <w:basedOn w:val="Normal"/>
    <w:rsid w:val="003603A8"/>
    <w:pPr>
      <w:spacing w:before="100" w:beforeAutospacing="1" w:after="100" w:afterAutospacing="1" w:line="240" w:lineRule="auto"/>
    </w:pPr>
    <w:rPr>
      <w:rFonts w:ascii="Arial" w:eastAsia="Times New Roman" w:hAnsi="Arial" w:cs="Arial"/>
      <w:b/>
      <w:bCs/>
      <w:sz w:val="24"/>
      <w:szCs w:val="24"/>
    </w:rPr>
  </w:style>
  <w:style w:type="paragraph" w:styleId="BodyText3">
    <w:name w:val="Body Text 3"/>
    <w:basedOn w:val="Normal"/>
    <w:link w:val="BodyText3Char"/>
    <w:rsid w:val="003603A8"/>
    <w:pPr>
      <w:spacing w:after="120" w:line="240" w:lineRule="auto"/>
    </w:pPr>
    <w:rPr>
      <w:rFonts w:ascii="Times New Roman" w:eastAsia="Batang" w:hAnsi="Times New Roman" w:cs="Times New Roman"/>
      <w:sz w:val="16"/>
      <w:szCs w:val="16"/>
      <w:lang w:val="id-ID"/>
    </w:rPr>
  </w:style>
  <w:style w:type="character" w:customStyle="1" w:styleId="BodyText3Char">
    <w:name w:val="Body Text 3 Char"/>
    <w:basedOn w:val="DefaultParagraphFont"/>
    <w:link w:val="BodyText3"/>
    <w:rsid w:val="003603A8"/>
    <w:rPr>
      <w:rFonts w:ascii="Times New Roman" w:eastAsia="Batang" w:hAnsi="Times New Roman" w:cs="Times New Roman"/>
      <w:sz w:val="16"/>
      <w:szCs w:val="16"/>
      <w:lang w:val="id-ID"/>
    </w:rPr>
  </w:style>
  <w:style w:type="character" w:customStyle="1" w:styleId="textexposedshow">
    <w:name w:val="text_exposed_show"/>
    <w:rsid w:val="003603A8"/>
    <w:rPr>
      <w:rFonts w:cs="Times New Roman"/>
    </w:rPr>
  </w:style>
  <w:style w:type="paragraph" w:styleId="DocumentMap">
    <w:name w:val="Document Map"/>
    <w:basedOn w:val="Normal"/>
    <w:link w:val="DocumentMapChar"/>
    <w:uiPriority w:val="99"/>
    <w:semiHidden/>
    <w:unhideWhenUsed/>
    <w:rsid w:val="003603A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3603A8"/>
    <w:rPr>
      <w:rFonts w:ascii="Tahoma" w:eastAsia="Times New Roman" w:hAnsi="Tahoma" w:cs="Tahoma"/>
      <w:sz w:val="16"/>
      <w:szCs w:val="16"/>
    </w:rPr>
  </w:style>
  <w:style w:type="paragraph" w:customStyle="1" w:styleId="gmail-msofooter">
    <w:name w:val="gmail-msofooter"/>
    <w:basedOn w:val="Normal"/>
    <w:rsid w:val="003B5398"/>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gmail-apple-converted-space">
    <w:name w:val="gmail-apple-converted-space"/>
    <w:basedOn w:val="DefaultParagraphFont"/>
    <w:rsid w:val="003B5398"/>
  </w:style>
  <w:style w:type="table" w:styleId="LightGrid-Accent3">
    <w:name w:val="Light Grid Accent 3"/>
    <w:basedOn w:val="TableNormal"/>
    <w:uiPriority w:val="62"/>
    <w:rsid w:val="003B539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broclin@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en1903@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
  <b:Source>
    <b:Tag>Aus62</b:Tag>
    <b:SourceType>Book</b:SourceType>
    <b:Guid>{493E1EA4-DBED-4EA0-BEC5-9F2947A21697}</b:Guid>
    <b:Title>How to do thing with WordS?</b:Title>
    <b:Year>1962</b:Year>
    <b:Author>
      <b:Author>
        <b:NameList>
          <b:Person>
            <b:Last>Austin</b:Last>
          </b:Person>
        </b:NameList>
      </b:Author>
    </b:Author>
    <b:City>America</b:City>
    <b:Publisher>Cambridge University Press</b:Publisher>
    <b:RefOrder>4</b:RefOrder>
  </b:Source>
  <b:Source>
    <b:Tag>JRS69</b:Tag>
    <b:SourceType>Book</b:SourceType>
    <b:Guid>{77B52ADA-6C0E-46A2-B2F6-C72FC474124C}</b:Guid>
    <b:Author>
      <b:Author>
        <b:NameList>
          <b:Person>
            <b:Last>J.R.Searle</b:Last>
          </b:Person>
        </b:NameList>
      </b:Author>
    </b:Author>
    <b:Title>Seech Act: An Essay In The Philoshophy of Language</b:Title>
    <b:Year>1969</b:Year>
    <b:City>Cambridge</b:City>
    <b:Publisher>Cambridg University Press</b:Publisher>
    <b:RefOrder>5</b:RefOrder>
  </b:Source>
  <b:Source>
    <b:Tag>Lee83</b:Tag>
    <b:SourceType>Book</b:SourceType>
    <b:Guid>{A025EA8A-3740-4BED-ABF6-99D64CD25323}</b:Guid>
    <b:Author>
      <b:Author>
        <b:NameList>
          <b:Person>
            <b:Last>Leech</b:Last>
            <b:First>Geofrey</b:First>
          </b:Person>
        </b:NameList>
      </b:Author>
    </b:Author>
    <b:Title>Principle of Pragmatics</b:Title>
    <b:Year>1983</b:Year>
    <b:City>London</b:City>
    <b:Publisher>Longman</b:Publisher>
    <b:RefOrder>6</b:RefOrder>
  </b:Source>
  <b:Source>
    <b:Tag>Kre83</b:Tag>
    <b:SourceType>Book</b:SourceType>
    <b:Guid>{FD902059-801C-40FD-B8FF-23F49CF3C594}</b:Guid>
    <b:Author>
      <b:Author>
        <b:NameList>
          <b:Person>
            <b:Last>Kreidler</b:Last>
          </b:Person>
        </b:NameList>
      </b:Author>
    </b:Author>
    <b:Title>Introducing English Semantic</b:Title>
    <b:Year>1983</b:Year>
    <b:City>New York</b:City>
    <b:Publisher>Routledge</b:Publisher>
    <b:RefOrder>7</b:RefOrder>
  </b:Source>
  <b:Source>
    <b:Tag>HPG81</b:Tag>
    <b:SourceType>Book</b:SourceType>
    <b:Guid>{08CD4FB6-B043-4197-A3DC-AEEF72FD2D18}</b:Guid>
    <b:Author>
      <b:Author>
        <b:NameList>
          <b:Person>
            <b:Last>Grice</b:Last>
            <b:First>H.P</b:First>
          </b:Person>
        </b:NameList>
      </b:Author>
    </b:Author>
    <b:Title>Presupposition and Conversational Implicature</b:Title>
    <b:Year>1981</b:Year>
    <b:City>New York</b:City>
    <b:Publisher>Academica Press</b:Publisher>
    <b:RefOrder>8</b:RefOrder>
  </b:Source>
  <b:Source>
    <b:Tag>Lak75</b:Tag>
    <b:SourceType>Book</b:SourceType>
    <b:Guid>{2E78DF8F-A034-4239-8A7E-E8B360B13F47}</b:Guid>
    <b:Author>
      <b:Author>
        <b:NameList>
          <b:Person>
            <b:Last>Lakoff</b:Last>
            <b:First>R</b:First>
          </b:Person>
        </b:NameList>
      </b:Author>
    </b:Author>
    <b:Title>Language and Woman's Place</b:Title>
    <b:Year>1975</b:Year>
    <b:City>New York</b:City>
    <b:Publisher>Harper Row Publisher</b:Publisher>
    <b:RefOrder>9</b:RefOrder>
  </b:Source>
  <b:Source>
    <b:Tag>Bro87</b:Tag>
    <b:SourceType>Book</b:SourceType>
    <b:Guid>{D7A4A521-A4E7-4B35-A76D-E58A393C1F83}</b:Guid>
    <b:Author>
      <b:Author>
        <b:NameList>
          <b:Person>
            <b:Last>Levinson</b:Last>
            <b:First>Brown</b:First>
            <b:Middle>dan</b:Middle>
          </b:Person>
        </b:NameList>
      </b:Author>
    </b:Author>
    <b:Title>Universals in  Language Usage: Politeness Phenomena</b:Title>
    <b:Year>1987</b:Year>
    <b:City>Cambridge</b:City>
    <b:Publisher>Cambridge University Press</b:Publisher>
    <b:RefOrder>10</b:RefOrder>
  </b:Source>
  <b:Source>
    <b:Tag>Ger79</b:Tag>
    <b:SourceType>Book</b:SourceType>
    <b:Guid>{0B85434D-D1F0-4A60-8935-10CC9AA9E0F4}</b:Guid>
    <b:Author>
      <b:Author>
        <b:NameList>
          <b:Person>
            <b:Last>Gazdar</b:Last>
            <b:First>Gerald</b:First>
          </b:Person>
        </b:NameList>
      </b:Author>
    </b:Author>
    <b:Title>Pragmatic: Implicature, Presupposition and Logical Form</b:Title>
    <b:Year>1979</b:Year>
    <b:City>New York</b:City>
    <b:Publisher>Academica Press</b:Publisher>
    <b:RefOrder>11</b:RefOrder>
  </b:Source>
</b:Sources>
</file>

<file path=customXml/itemProps1.xml><?xml version="1.0" encoding="utf-8"?>
<ds:datastoreItem xmlns:ds="http://schemas.openxmlformats.org/officeDocument/2006/customXml" ds:itemID="{A6EAED8C-DE53-4612-8897-DF5F434B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3762</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TRAVELMATE</dc:creator>
  <cp:keywords/>
  <dc:description/>
  <cp:lastModifiedBy>laloemipa@outlook.com</cp:lastModifiedBy>
  <cp:revision>4</cp:revision>
  <cp:lastPrinted>2021-07-17T22:51:00Z</cp:lastPrinted>
  <dcterms:created xsi:type="dcterms:W3CDTF">2021-09-18T22:30:00Z</dcterms:created>
  <dcterms:modified xsi:type="dcterms:W3CDTF">2021-09-23T22:28:00Z</dcterms:modified>
</cp:coreProperties>
</file>